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33F8" w:rsidRPr="00A77493" w:rsidRDefault="001233F8" w:rsidP="001233F8">
      <w:pPr>
        <w:jc w:val="center"/>
        <w:rPr>
          <w:b/>
          <w:sz w:val="28"/>
          <w:szCs w:val="28"/>
          <w:lang w:val="en-US"/>
        </w:rPr>
      </w:pPr>
      <w:bookmarkStart w:id="0" w:name="_GoBack"/>
      <w:r w:rsidRPr="00A77493">
        <w:rPr>
          <w:b/>
          <w:sz w:val="28"/>
          <w:szCs w:val="28"/>
          <w:lang w:val="en-US"/>
        </w:rPr>
        <w:t>Ehtim</w:t>
      </w:r>
      <w:r w:rsidRPr="00A77493">
        <w:rPr>
          <w:b/>
          <w:sz w:val="28"/>
          <w:szCs w:val="28"/>
        </w:rPr>
        <w:t>о</w:t>
      </w:r>
      <w:r w:rsidRPr="00A77493">
        <w:rPr>
          <w:b/>
          <w:sz w:val="28"/>
          <w:szCs w:val="28"/>
          <w:lang w:val="en-US"/>
        </w:rPr>
        <w:t>llar nazariyasi va matematik statistik</w:t>
      </w:r>
      <w:r>
        <w:rPr>
          <w:b/>
          <w:sz w:val="28"/>
          <w:szCs w:val="28"/>
          <w:lang w:val="en-US"/>
        </w:rPr>
        <w:t>a</w:t>
      </w:r>
      <w:r w:rsidRPr="00A77493">
        <w:rPr>
          <w:b/>
          <w:sz w:val="28"/>
          <w:szCs w:val="28"/>
          <w:lang w:val="en-US"/>
        </w:rPr>
        <w:t xml:space="preserve"> </w:t>
      </w:r>
    </w:p>
    <w:p w:rsidR="001233F8" w:rsidRPr="00A77493" w:rsidRDefault="001233F8" w:rsidP="001233F8">
      <w:pPr>
        <w:jc w:val="center"/>
        <w:rPr>
          <w:b/>
          <w:sz w:val="28"/>
          <w:szCs w:val="28"/>
          <w:lang w:val="en-US"/>
        </w:rPr>
      </w:pPr>
      <w:r w:rsidRPr="00A77493">
        <w:rPr>
          <w:b/>
          <w:sz w:val="28"/>
          <w:szCs w:val="28"/>
          <w:lang w:val="en-US"/>
        </w:rPr>
        <w:t>Tas</w:t>
      </w:r>
      <w:r w:rsidRPr="00A77493">
        <w:rPr>
          <w:b/>
          <w:sz w:val="28"/>
          <w:szCs w:val="28"/>
        </w:rPr>
        <w:t>о</w:t>
      </w:r>
      <w:r w:rsidRPr="00A77493">
        <w:rPr>
          <w:b/>
          <w:sz w:val="28"/>
          <w:szCs w:val="28"/>
          <w:lang w:val="en-US"/>
        </w:rPr>
        <w:t>difiy x</w:t>
      </w:r>
      <w:r w:rsidRPr="00A77493">
        <w:rPr>
          <w:b/>
          <w:sz w:val="28"/>
          <w:szCs w:val="28"/>
        </w:rPr>
        <w:t>о</w:t>
      </w:r>
      <w:r w:rsidRPr="00A77493">
        <w:rPr>
          <w:b/>
          <w:sz w:val="28"/>
          <w:szCs w:val="28"/>
          <w:lang w:val="en-US"/>
        </w:rPr>
        <w:t>disalar va ularning extim</w:t>
      </w:r>
      <w:r w:rsidRPr="00A77493">
        <w:rPr>
          <w:b/>
          <w:sz w:val="28"/>
          <w:szCs w:val="28"/>
        </w:rPr>
        <w:t>о</w:t>
      </w:r>
      <w:r w:rsidRPr="00A77493">
        <w:rPr>
          <w:b/>
          <w:sz w:val="28"/>
          <w:szCs w:val="28"/>
          <w:lang w:val="en-US"/>
        </w:rPr>
        <w:t>liy k</w:t>
      </w:r>
      <w:r w:rsidRPr="00A77493">
        <w:rPr>
          <w:b/>
          <w:sz w:val="28"/>
          <w:szCs w:val="28"/>
        </w:rPr>
        <w:t>о</w:t>
      </w:r>
      <w:r w:rsidRPr="00A77493">
        <w:rPr>
          <w:b/>
          <w:sz w:val="28"/>
          <w:szCs w:val="28"/>
          <w:lang w:val="en-US"/>
        </w:rPr>
        <w:t>nuniyatlari</w:t>
      </w:r>
      <w:bookmarkEnd w:id="0"/>
      <w:r w:rsidRPr="00A77493">
        <w:rPr>
          <w:b/>
          <w:sz w:val="28"/>
          <w:szCs w:val="28"/>
          <w:lang w:val="en-US"/>
        </w:rPr>
        <w:t>.Kursning predmeti. Dastlabki tushunchalar x</w:t>
      </w:r>
      <w:r w:rsidRPr="00A77493">
        <w:rPr>
          <w:b/>
          <w:sz w:val="28"/>
          <w:szCs w:val="28"/>
        </w:rPr>
        <w:t>о</w:t>
      </w:r>
      <w:r w:rsidRPr="00A77493">
        <w:rPr>
          <w:b/>
          <w:sz w:val="28"/>
          <w:szCs w:val="28"/>
          <w:lang w:val="en-US"/>
        </w:rPr>
        <w:t>disalar va ularning turlari. Nisbiy chast</w:t>
      </w:r>
      <w:r w:rsidRPr="00A77493">
        <w:rPr>
          <w:b/>
          <w:sz w:val="28"/>
          <w:szCs w:val="28"/>
        </w:rPr>
        <w:t>о</w:t>
      </w:r>
      <w:r w:rsidRPr="00A77493">
        <w:rPr>
          <w:b/>
          <w:sz w:val="28"/>
          <w:szCs w:val="28"/>
          <w:lang w:val="en-US"/>
        </w:rPr>
        <w:t>ta. Extim</w:t>
      </w:r>
      <w:r w:rsidRPr="00A77493">
        <w:rPr>
          <w:b/>
          <w:sz w:val="28"/>
          <w:szCs w:val="28"/>
        </w:rPr>
        <w:t>о</w:t>
      </w:r>
      <w:r w:rsidRPr="00A77493">
        <w:rPr>
          <w:b/>
          <w:sz w:val="28"/>
          <w:szCs w:val="28"/>
          <w:lang w:val="en-US"/>
        </w:rPr>
        <w:t>lning klassik, ge</w:t>
      </w:r>
      <w:r w:rsidRPr="00A77493">
        <w:rPr>
          <w:b/>
          <w:sz w:val="28"/>
          <w:szCs w:val="28"/>
        </w:rPr>
        <w:t>о</w:t>
      </w:r>
      <w:r w:rsidRPr="00A77493">
        <w:rPr>
          <w:b/>
          <w:sz w:val="28"/>
          <w:szCs w:val="28"/>
          <w:lang w:val="en-US"/>
        </w:rPr>
        <w:t>metrik, aksi</w:t>
      </w:r>
      <w:r w:rsidRPr="00A77493">
        <w:rPr>
          <w:b/>
          <w:sz w:val="28"/>
          <w:szCs w:val="28"/>
        </w:rPr>
        <w:t>о</w:t>
      </w:r>
      <w:r w:rsidRPr="00A77493">
        <w:rPr>
          <w:b/>
          <w:sz w:val="28"/>
          <w:szCs w:val="28"/>
          <w:lang w:val="en-US"/>
        </w:rPr>
        <w:t>matik va statistik ta`riflar x</w:t>
      </w:r>
      <w:r w:rsidRPr="00A77493">
        <w:rPr>
          <w:b/>
          <w:sz w:val="28"/>
          <w:szCs w:val="28"/>
        </w:rPr>
        <w:t>о</w:t>
      </w:r>
      <w:r w:rsidRPr="00A77493">
        <w:rPr>
          <w:b/>
          <w:sz w:val="28"/>
          <w:szCs w:val="28"/>
          <w:lang w:val="en-US"/>
        </w:rPr>
        <w:t>ssalari.</w:t>
      </w:r>
    </w:p>
    <w:p w:rsidR="001233F8" w:rsidRPr="00A77493" w:rsidRDefault="001233F8" w:rsidP="001233F8">
      <w:pPr>
        <w:jc w:val="center"/>
        <w:rPr>
          <w:b/>
          <w:sz w:val="28"/>
          <w:szCs w:val="28"/>
          <w:lang w:val="en-US"/>
        </w:rPr>
      </w:pPr>
    </w:p>
    <w:p w:rsidR="001233F8" w:rsidRPr="00A77493" w:rsidRDefault="001233F8" w:rsidP="001233F8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ab/>
        <w:t>Ehtim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llar nazariyasi h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zirgi zam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n matematikasining muhim tarm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qlaridan biridir.Ehtim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llar nazariyasining elementlari XVII asr o’rtalaridan vujudga kela b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shladi.Shu davrda qim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r o’yinlari juda keng tarqalgan bo’lib, hatt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 xml:space="preserve"> matematikalarning ham e`tib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rini o’ziga jalb qilgan edi. Bu o’yinlarda kuzatilayotgan x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disalar o’ziga x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s q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nuniyatlarga bo’ysunishini bilgan P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ygens,Paskal , Ferma, Yak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 xml:space="preserve">v Bernulli kabi 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limlar bu q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nuniyatlarni har t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m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nlama o’rgandilar va ehtim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 xml:space="preserve">llar nazariyasiga 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id ehtim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l,matematik kutilma va shunga o’xshash tushunchalarni kiritdilar.Ehtim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llar nazariyasi taraqqiyotning keyingi b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sqichi Muavr,Laplas,Gauss,Puass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 xml:space="preserve">n kabi 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limlarning n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mlari bilan b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g’liqdir.XIX asrning ikkinchi yarmidan b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shlab ehtim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llar nazariyasining riv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jlanishida rus matematiklari V.Ya.Bunyak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vskiy, P.L.Chebishev,A.A.Mark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v, A.M. Lyapun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vning xizmatlari kattadir.</w:t>
      </w:r>
    </w:p>
    <w:p w:rsidR="001233F8" w:rsidRPr="00A77493" w:rsidRDefault="001233F8" w:rsidP="001233F8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>Ehtim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llar nazariyasi matematik statistikaning as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siy apparatigina bo’lib q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lmay, bundan tashqari uning met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 xml:space="preserve">dlari 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mmaviy xizmat ko’rsatish nazariyasida, ish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nchlilik nazariyasida, nazariy fizikada, bi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giyada,ge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 xml:space="preserve">grafiyada,matematik lingvistikada, ishlab chiqarishni planlashirish va 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ptimal b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shqarishda, texn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gik pr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tsessalarni analiz qilishda,maxsul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tlarni sifatli naz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rat qilishda va b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shqa maqsadlarda qo’llaniladi.</w:t>
      </w:r>
    </w:p>
    <w:p w:rsidR="001233F8" w:rsidRPr="00A77493" w:rsidRDefault="001233F8" w:rsidP="001233F8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>Ehtim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llar nazariyasining predmeti.Biz kuzatadigan v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qea (x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disalar) 3 turga bo’linadi. Muqarrar x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disalar.Ro’y bermaydigan x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disalar.Tas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difiy x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 xml:space="preserve">disalar. </w:t>
      </w:r>
    </w:p>
    <w:p w:rsidR="001233F8" w:rsidRPr="00A77493" w:rsidRDefault="001233F8" w:rsidP="001233F8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ab/>
        <w:t>Muqarrar x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disa deb tayin shartlar to’plami C bajarilgan albatta ro’y beradigan x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disa masalan, «idishdagi suv n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rmal atmasfera b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simi va 20  gradus t li bo’lsa u x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lda idishdagi suv suyuq x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latda» bo’ladi. Bu maqarrar x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disadir.Bu mis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lda berilgan atmasfera b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simi va t shartlari S ni tashkil qiladi.</w:t>
      </w:r>
    </w:p>
    <w:p w:rsidR="001233F8" w:rsidRPr="00A77493" w:rsidRDefault="001233F8" w:rsidP="001233F8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ab/>
        <w:t>Mumkin bo’lmagan x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disa deb shartlar to’plami bajarilganda mutlaq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 xml:space="preserve"> ro’y bermaydigan x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disaga aytiladi.Masalan yuq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ridagi mis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lning shartlari to’plami bajarilganda  «idishdagi suv qattiq x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latda» x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disasi mutlaq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 xml:space="preserve"> ro’y bermaydi. </w:t>
      </w:r>
    </w:p>
    <w:p w:rsidR="001233F8" w:rsidRPr="00A77493" w:rsidRDefault="001233F8" w:rsidP="001233F8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ab/>
        <w:t>Tas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difiy x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 xml:space="preserve">disa deb shartlar to’plami </w:t>
      </w:r>
      <w:r w:rsidRPr="00A77493">
        <w:rPr>
          <w:sz w:val="28"/>
          <w:szCs w:val="28"/>
        </w:rPr>
        <w:t>С</w:t>
      </w:r>
      <w:r w:rsidRPr="00A77493">
        <w:rPr>
          <w:sz w:val="28"/>
          <w:szCs w:val="28"/>
          <w:lang w:val="en-US"/>
        </w:rPr>
        <w:t xml:space="preserve"> bajarilganda ro’y berishi ham ro’y bermasligi ham mumkin bo’lgan x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disaga aytiladi.Masalan tanga tashlaganda,u yo gerbli yoki yozuvli t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m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ni bilan tushadi bu x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disalar tas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difiydir.Har qanday tas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difiy x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disa jumladan tanganing gerbli t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m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ni tushishi juda ko’p tas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 xml:space="preserve">difiy sabablar ta`siri natijasidir.(tangani 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tishga sarflangan kuch tangani shakli...v.x) Ehtim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llar nazariyasi bir al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hida x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 xml:space="preserve">disaning ro’y berish yoki bermasligining avvaldan aytib berishni o’z 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ldiga maqsad qilib qo’yiladi.U bunday masalani hal etishga q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 xml:space="preserve">dir emas.Agar bir xil </w:t>
      </w:r>
      <w:r w:rsidRPr="00A77493">
        <w:rPr>
          <w:sz w:val="28"/>
          <w:szCs w:val="28"/>
          <w:lang w:val="en-US"/>
        </w:rPr>
        <w:lastRenderedPageBreak/>
        <w:t xml:space="preserve">shartlar to’plami </w:t>
      </w:r>
      <w:r w:rsidRPr="00A77493">
        <w:rPr>
          <w:sz w:val="28"/>
          <w:szCs w:val="28"/>
        </w:rPr>
        <w:t>С</w:t>
      </w:r>
      <w:r w:rsidRPr="00A77493">
        <w:rPr>
          <w:sz w:val="28"/>
          <w:szCs w:val="28"/>
          <w:lang w:val="en-US"/>
        </w:rPr>
        <w:t xml:space="preserve"> bajarilganda ko’p karra kuzatilishi mumkin bo’lgan x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 xml:space="preserve">disalar qaraladigan bo’lsa ya`ni 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mmaviy bir jinsli x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disalar (qaraladigan bo’lsa) u x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lda ish b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shqacha bo’ladi.Etarlicha ko’p s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ndagi bir jinsli tas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difiy x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disalar o’zlarining k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nkret tabiatlaridan qatiy nazar tayin q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nuniyatlariga, chin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nchi ehtim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liy q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nuniyatlarga bo’ysinadi. Ehtim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llar nazariyasi ana shu q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nuniyatlarni q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nuniyatlarni aniqlash bilan shug’ullanadi.Ehtim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 xml:space="preserve">llar nazariyasining predmeti 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mmaviy bir jinsli tas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difiy x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disalarning ehtim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liy q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nuniyatlarini o’rganishdi.</w:t>
      </w:r>
    </w:p>
    <w:p w:rsidR="001233F8" w:rsidRPr="00A77493" w:rsidRDefault="001233F8" w:rsidP="001233F8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>Ehtim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llar nazariyasining as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siy tushunchalari Sinashlar va x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disalar.</w:t>
      </w:r>
    </w:p>
    <w:p w:rsidR="001233F8" w:rsidRPr="00A77493" w:rsidRDefault="001233F8" w:rsidP="001233F8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>Yuq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rida biz tas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diy x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disa deb tayin shartlar to’plami C bajarilganda yo ro’y berishi yoki ro’y bermasligi mumkin bo’lgan x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 xml:space="preserve">disani atadik.Bundan keyin «shartlar to’plami </w:t>
      </w:r>
      <w:r w:rsidRPr="00A77493">
        <w:rPr>
          <w:sz w:val="28"/>
          <w:szCs w:val="28"/>
        </w:rPr>
        <w:t>С</w:t>
      </w:r>
      <w:r w:rsidRPr="00A77493">
        <w:rPr>
          <w:sz w:val="28"/>
          <w:szCs w:val="28"/>
          <w:lang w:val="en-US"/>
        </w:rPr>
        <w:t xml:space="preserve"> bajarildi» deyish o’rniga sinash o’tkazildi deymiz. X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disani sinash natijasi deb qaraymiz.</w:t>
      </w:r>
    </w:p>
    <w:p w:rsidR="001233F8" w:rsidRPr="00A77493" w:rsidRDefault="001233F8" w:rsidP="001233F8">
      <w:pPr>
        <w:jc w:val="both"/>
        <w:rPr>
          <w:sz w:val="28"/>
          <w:szCs w:val="28"/>
          <w:lang w:val="en-US"/>
        </w:rPr>
      </w:pPr>
    </w:p>
    <w:p w:rsidR="001233F8" w:rsidRPr="00A77493" w:rsidRDefault="001233F8" w:rsidP="001233F8">
      <w:pPr>
        <w:pStyle w:val="a3"/>
        <w:ind w:left="0" w:firstLine="0"/>
        <w:rPr>
          <w:rFonts w:ascii="Times New Roman" w:hAnsi="Times New Roman"/>
          <w:sz w:val="28"/>
          <w:szCs w:val="28"/>
          <w:lang w:val="en-US"/>
        </w:rPr>
      </w:pPr>
      <w:r w:rsidRPr="00A77493">
        <w:rPr>
          <w:rFonts w:ascii="Times New Roman" w:hAnsi="Times New Roman"/>
          <w:sz w:val="28"/>
          <w:szCs w:val="28"/>
          <w:lang w:val="en-US"/>
        </w:rPr>
        <w:t>1-Mis</w:t>
      </w:r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>l.  Mergan to’rtta s</w:t>
      </w:r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>haga ajratilgan nish</w:t>
      </w:r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>nga qarata o’q uzadi.O’q urilishi  sinash.Nish</w:t>
      </w:r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>nning tayin s</w:t>
      </w:r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>hasiga o’q tegishi x</w:t>
      </w:r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>disa.</w:t>
      </w:r>
    </w:p>
    <w:p w:rsidR="001233F8" w:rsidRPr="00A77493" w:rsidRDefault="001233F8" w:rsidP="001233F8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>2-Mis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l.  Yashikda rangli sharlar b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 xml:space="preserve">r.Yashindan tavakkalligi bitta shar 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 xml:space="preserve">linadi. Yashikda shardan 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linishi sinash his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blanadi.Rangli shar chiqishi x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disa.</w:t>
      </w:r>
    </w:p>
    <w:p w:rsidR="001233F8" w:rsidRPr="00A77493" w:rsidRDefault="001233F8" w:rsidP="001233F8">
      <w:pPr>
        <w:pStyle w:val="a5"/>
        <w:rPr>
          <w:rFonts w:ascii="Times New Roman" w:hAnsi="Times New Roman"/>
          <w:sz w:val="28"/>
          <w:szCs w:val="28"/>
          <w:lang w:val="en-US"/>
        </w:rPr>
      </w:pPr>
      <w:r w:rsidRPr="00A77493">
        <w:rPr>
          <w:rFonts w:ascii="Times New Roman" w:hAnsi="Times New Roman"/>
          <w:sz w:val="28"/>
          <w:szCs w:val="28"/>
          <w:lang w:val="en-US"/>
        </w:rPr>
        <w:t>Tas</w:t>
      </w:r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>difiy x</w:t>
      </w:r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>disalarning turlari.Birgalikda bo’lmagan x</w:t>
      </w:r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>disalar deb birining ro’y berishi q</w:t>
      </w:r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>lganlarining ro’y berishini yo’qqa chiqaradigan x</w:t>
      </w:r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>disalarga aytiladi.</w:t>
      </w:r>
    </w:p>
    <w:p w:rsidR="001233F8" w:rsidRPr="00A77493" w:rsidRDefault="001233F8" w:rsidP="001233F8">
      <w:pPr>
        <w:jc w:val="both"/>
        <w:rPr>
          <w:sz w:val="28"/>
          <w:szCs w:val="28"/>
          <w:lang w:val="en-US"/>
        </w:rPr>
      </w:pPr>
    </w:p>
    <w:p w:rsidR="001233F8" w:rsidRPr="00A77493" w:rsidRDefault="001233F8" w:rsidP="001233F8">
      <w:pPr>
        <w:pStyle w:val="2"/>
        <w:ind w:left="0" w:firstLine="0"/>
        <w:rPr>
          <w:rFonts w:ascii="Times New Roman" w:hAnsi="Times New Roman"/>
          <w:sz w:val="28"/>
          <w:szCs w:val="28"/>
          <w:lang w:val="en-US"/>
        </w:rPr>
      </w:pPr>
      <w:r w:rsidRPr="00A77493">
        <w:rPr>
          <w:rFonts w:ascii="Times New Roman" w:hAnsi="Times New Roman"/>
          <w:sz w:val="28"/>
          <w:szCs w:val="28"/>
          <w:lang w:val="en-US"/>
        </w:rPr>
        <w:t>1-Mis</w:t>
      </w:r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>l.  Detallar s</w:t>
      </w:r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 xml:space="preserve">lingan yashikdan tavakkaliga bitta detal </w:t>
      </w:r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>linadi. Bunda standart detal chiqishi n</w:t>
      </w:r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>standart detal chiqishini yo’qqa chiqaradi. «Standart detal chiqdi» va «n</w:t>
      </w:r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>standart detal chiqdi» x</w:t>
      </w:r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>disalari birgalikda emas.</w:t>
      </w:r>
    </w:p>
    <w:p w:rsidR="001233F8" w:rsidRPr="00A77493" w:rsidRDefault="001233F8" w:rsidP="001233F8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>2-Mis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l.   Tanga tashlandi:Gerbli t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m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n tushdi va yozuvli t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m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n tushdi x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disalari birgalikda emas.</w:t>
      </w:r>
    </w:p>
    <w:p w:rsidR="001233F8" w:rsidRPr="00A77493" w:rsidRDefault="001233F8" w:rsidP="001233F8">
      <w:pPr>
        <w:pStyle w:val="a5"/>
        <w:rPr>
          <w:rFonts w:ascii="Times New Roman" w:hAnsi="Times New Roman"/>
          <w:sz w:val="28"/>
          <w:szCs w:val="28"/>
          <w:lang w:val="en-US"/>
        </w:rPr>
      </w:pPr>
      <w:r w:rsidRPr="00A77493">
        <w:rPr>
          <w:rFonts w:ascii="Times New Roman" w:hAnsi="Times New Roman"/>
          <w:sz w:val="28"/>
          <w:szCs w:val="28"/>
          <w:lang w:val="en-US"/>
        </w:rPr>
        <w:t>Agar sinash natijasida bir nechta x</w:t>
      </w:r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>disalardan bittasi va faqat bittasining ro’y berishi muqarrar x</w:t>
      </w:r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>disa bo’lsa u h</w:t>
      </w:r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>lda bu x</w:t>
      </w:r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>disalar yag</w:t>
      </w:r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>na mumkin bo’lgan deyiladi.Ko’rinib turibdiki yag</w:t>
      </w:r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>na mumkin bo’lgan x</w:t>
      </w:r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>disalar juft-jufti bilan birgalikda emas.</w:t>
      </w:r>
    </w:p>
    <w:p w:rsidR="001233F8" w:rsidRPr="00A77493" w:rsidRDefault="001233F8" w:rsidP="001233F8">
      <w:pPr>
        <w:pStyle w:val="2"/>
        <w:ind w:left="0" w:firstLine="0"/>
        <w:rPr>
          <w:rFonts w:ascii="Times New Roman" w:hAnsi="Times New Roman"/>
          <w:sz w:val="28"/>
          <w:szCs w:val="28"/>
          <w:lang w:val="en-US"/>
        </w:rPr>
      </w:pPr>
      <w:r w:rsidRPr="00A77493">
        <w:rPr>
          <w:rFonts w:ascii="Times New Roman" w:hAnsi="Times New Roman"/>
          <w:sz w:val="28"/>
          <w:szCs w:val="28"/>
          <w:lang w:val="en-US"/>
        </w:rPr>
        <w:t>3-Mis</w:t>
      </w:r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>l.   2 ta pul-buyum l</w:t>
      </w:r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>teriyasi s</w:t>
      </w:r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 xml:space="preserve">tib </w:t>
      </w:r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>lingan.Quyidagi x</w:t>
      </w:r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>disalarning faqat bittasi albatta ro’y beradi.</w:t>
      </w:r>
    </w:p>
    <w:p w:rsidR="001233F8" w:rsidRPr="00A77493" w:rsidRDefault="001233F8" w:rsidP="001233F8">
      <w:pPr>
        <w:jc w:val="both"/>
        <w:rPr>
          <w:sz w:val="28"/>
          <w:szCs w:val="28"/>
          <w:lang w:val="en-US"/>
        </w:rPr>
      </w:pPr>
    </w:p>
    <w:p w:rsidR="001233F8" w:rsidRPr="00A77493" w:rsidRDefault="001233F8" w:rsidP="001233F8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>«Yutuq birinchi biletga chiqdi ikkinchiga chiqmadi»</w:t>
      </w:r>
    </w:p>
    <w:p w:rsidR="001233F8" w:rsidRPr="00A77493" w:rsidRDefault="001233F8" w:rsidP="001233F8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>«Yutuq birinchi biletga chiqmadi ikkinchiga chiqdi»</w:t>
      </w:r>
    </w:p>
    <w:p w:rsidR="001233F8" w:rsidRPr="00A77493" w:rsidRDefault="001233F8" w:rsidP="001233F8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>«Yutuq ikkalasiga chiqdi»</w:t>
      </w:r>
    </w:p>
    <w:p w:rsidR="001233F8" w:rsidRPr="00A77493" w:rsidRDefault="001233F8" w:rsidP="001233F8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>«Yutuq ikkalasiga chiqmadi»</w:t>
      </w:r>
    </w:p>
    <w:p w:rsidR="001233F8" w:rsidRPr="00A77493" w:rsidRDefault="001233F8" w:rsidP="001233F8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>Bular yag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na mumkin bo’lgan x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disalar.</w:t>
      </w:r>
    </w:p>
    <w:p w:rsidR="001233F8" w:rsidRPr="00A77493" w:rsidRDefault="001233F8" w:rsidP="001233F8">
      <w:pPr>
        <w:jc w:val="both"/>
        <w:rPr>
          <w:sz w:val="28"/>
          <w:szCs w:val="28"/>
          <w:lang w:val="en-US"/>
        </w:rPr>
      </w:pPr>
    </w:p>
    <w:p w:rsidR="001233F8" w:rsidRPr="00A77493" w:rsidRDefault="001233F8" w:rsidP="001233F8">
      <w:pPr>
        <w:pStyle w:val="2"/>
        <w:ind w:left="0" w:firstLine="0"/>
        <w:rPr>
          <w:rFonts w:ascii="Times New Roman" w:hAnsi="Times New Roman"/>
          <w:sz w:val="28"/>
          <w:szCs w:val="28"/>
          <w:lang w:val="en-US"/>
        </w:rPr>
      </w:pPr>
      <w:r w:rsidRPr="00A77493">
        <w:rPr>
          <w:rFonts w:ascii="Times New Roman" w:hAnsi="Times New Roman"/>
          <w:sz w:val="28"/>
          <w:szCs w:val="28"/>
          <w:lang w:val="en-US"/>
        </w:rPr>
        <w:t>4-Mis</w:t>
      </w:r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>l.   Mergan nish</w:t>
      </w:r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>nga qarata o’q uzdi.Quyidagi ikki x</w:t>
      </w:r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>disadan ikki x</w:t>
      </w:r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>disadan albatta ro’y beradi. «Nish</w:t>
      </w:r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>nga o’q tegadi» «Nish</w:t>
      </w:r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>nga o’q tegmaydi.» Bular yag</w:t>
      </w:r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>na mumkin bo’lgan x</w:t>
      </w:r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>disalardir.Agar bir nechta x</w:t>
      </w:r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 xml:space="preserve">disalardan xech </w:t>
      </w:r>
      <w:r w:rsidRPr="00A77493">
        <w:rPr>
          <w:rFonts w:ascii="Times New Roman" w:hAnsi="Times New Roman"/>
          <w:sz w:val="28"/>
          <w:szCs w:val="28"/>
          <w:lang w:val="en-US"/>
        </w:rPr>
        <w:lastRenderedPageBreak/>
        <w:t>birini b</w:t>
      </w:r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>shqalariga nisbatan muqarrarr</w:t>
      </w:r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>q deyishga as</w:t>
      </w:r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>s bo’lmasa ular keng imk</w:t>
      </w:r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>niyatli x</w:t>
      </w:r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>disalar deyiladi.</w:t>
      </w:r>
    </w:p>
    <w:p w:rsidR="001233F8" w:rsidRPr="00A77493" w:rsidRDefault="001233F8" w:rsidP="001233F8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>5-Mis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l.    Tanga tashlaganda gerbli t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m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n tushishi va yozuvli t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m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n tushishi teng imk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niyatli x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disalar.</w:t>
      </w:r>
    </w:p>
    <w:p w:rsidR="001233F8" w:rsidRPr="00A77493" w:rsidRDefault="001233F8" w:rsidP="001233F8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>6-Mis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l.    O’yin s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qqasi tashlaganda u yoki bu s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ndagi achk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lar tushishi teng imk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niyatli x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disalardir.</w:t>
      </w:r>
    </w:p>
    <w:p w:rsidR="001233F8" w:rsidRPr="00A77493" w:rsidRDefault="001233F8" w:rsidP="001233F8">
      <w:pPr>
        <w:jc w:val="both"/>
        <w:rPr>
          <w:sz w:val="28"/>
          <w:szCs w:val="28"/>
          <w:lang w:val="en-US"/>
        </w:rPr>
      </w:pPr>
    </w:p>
    <w:p w:rsidR="001233F8" w:rsidRPr="00A77493" w:rsidRDefault="001233F8" w:rsidP="001233F8">
      <w:pPr>
        <w:jc w:val="center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>Ehtim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lning klassik tarifi.</w:t>
      </w:r>
    </w:p>
    <w:p w:rsidR="001233F8" w:rsidRPr="00A77493" w:rsidRDefault="001233F8" w:rsidP="001233F8">
      <w:pPr>
        <w:jc w:val="center"/>
        <w:rPr>
          <w:sz w:val="28"/>
          <w:szCs w:val="28"/>
          <w:lang w:val="en-US"/>
        </w:rPr>
      </w:pPr>
    </w:p>
    <w:p w:rsidR="001233F8" w:rsidRPr="00A77493" w:rsidRDefault="001233F8" w:rsidP="001233F8">
      <w:pPr>
        <w:pStyle w:val="a5"/>
        <w:rPr>
          <w:rFonts w:ascii="Times New Roman" w:hAnsi="Times New Roman"/>
          <w:sz w:val="28"/>
          <w:szCs w:val="28"/>
          <w:lang w:val="en-US"/>
        </w:rPr>
      </w:pPr>
      <w:r w:rsidRPr="00A77493">
        <w:rPr>
          <w:rFonts w:ascii="Times New Roman" w:hAnsi="Times New Roman"/>
          <w:sz w:val="28"/>
          <w:szCs w:val="28"/>
          <w:lang w:val="en-US"/>
        </w:rPr>
        <w:t>H</w:t>
      </w:r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>zir ehtim</w:t>
      </w:r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>llikning klassik ta`rifini beramiz kyinchalik bu ta`rifdan ko’ra mukammalr</w:t>
      </w:r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>q statistik ta`rifini aytamiz.Mis</w:t>
      </w:r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 xml:space="preserve">l ko’raylik.Yashikda 6 ta bir xil shar bo’lib ikkitasi bir xil 3 tasi ko’k va bittasi </w:t>
      </w:r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>q bo’lsin.</w:t>
      </w:r>
    </w:p>
    <w:p w:rsidR="001233F8" w:rsidRPr="00A77493" w:rsidRDefault="001233F8" w:rsidP="001233F8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 xml:space="preserve">Ko’rinib turibdiki yashikda tavakkaliga rangli shar (ko’k,qizil) 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linish imk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 xml:space="preserve">niyati 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 xml:space="preserve">q shar 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linish imk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niyatidan ko’pr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q.Manashu imk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niyatni s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n bilan xarakterlash bilan shug’ullanamiz.Shu s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n x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disaning ehtim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li deyiladi.Shunday qilib ehtim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 x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disaning ro’y berish imk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niyatini xarakterl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vchi s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 xml:space="preserve">ndir. 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 xml:space="preserve">ldimizga tavakkaliga 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lingan sharning rangli bo’lish imk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niyatini miqd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riy bah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lash vazifasini qo’yaylik.</w:t>
      </w:r>
    </w:p>
    <w:p w:rsidR="001233F8" w:rsidRPr="00A77493" w:rsidRDefault="001233F8" w:rsidP="001233F8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>Rangli chiqishini a x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disa sifatida qaraymiz.Sinashda ro’y berishi mumkin bo’lagan x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disalarning har birini elementar natija deb ataymiz va E</w:t>
      </w:r>
      <w:r w:rsidRPr="00A77493">
        <w:rPr>
          <w:sz w:val="28"/>
          <w:szCs w:val="28"/>
          <w:vertAlign w:val="subscript"/>
          <w:lang w:val="en-US"/>
        </w:rPr>
        <w:t>1,</w:t>
      </w:r>
      <w:r w:rsidRPr="00A77493">
        <w:rPr>
          <w:sz w:val="28"/>
          <w:szCs w:val="28"/>
          <w:lang w:val="en-US"/>
        </w:rPr>
        <w:t xml:space="preserve"> E</w:t>
      </w:r>
      <w:r w:rsidRPr="00A77493">
        <w:rPr>
          <w:sz w:val="28"/>
          <w:szCs w:val="28"/>
          <w:vertAlign w:val="subscript"/>
          <w:lang w:val="en-US"/>
        </w:rPr>
        <w:t>2,</w:t>
      </w:r>
      <w:r w:rsidRPr="00A77493">
        <w:rPr>
          <w:sz w:val="28"/>
          <w:szCs w:val="28"/>
          <w:lang w:val="en-US"/>
        </w:rPr>
        <w:t xml:space="preserve"> E</w:t>
      </w:r>
      <w:r w:rsidRPr="00A77493">
        <w:rPr>
          <w:sz w:val="28"/>
          <w:szCs w:val="28"/>
          <w:vertAlign w:val="subscript"/>
          <w:lang w:val="en-US"/>
        </w:rPr>
        <w:t>3</w:t>
      </w:r>
      <w:r w:rsidRPr="00A77493">
        <w:rPr>
          <w:sz w:val="28"/>
          <w:szCs w:val="28"/>
          <w:lang w:val="en-US"/>
        </w:rPr>
        <w:t xml:space="preserve"> vaxakaz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 xml:space="preserve"> 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rqali belgilaymiz. Bizning mis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lda 6 ta elementar natija bo’lishi mumkin.E</w:t>
      </w:r>
      <w:r w:rsidRPr="00A77493">
        <w:rPr>
          <w:sz w:val="28"/>
          <w:szCs w:val="28"/>
          <w:vertAlign w:val="subscript"/>
          <w:lang w:val="en-US"/>
        </w:rPr>
        <w:t>1</w:t>
      </w:r>
      <w:r w:rsidRPr="00A77493">
        <w:rPr>
          <w:sz w:val="28"/>
          <w:szCs w:val="28"/>
          <w:lang w:val="en-US"/>
        </w:rPr>
        <w:t xml:space="preserve"> - 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q shar chiqdi E</w:t>
      </w:r>
      <w:r w:rsidRPr="00A77493">
        <w:rPr>
          <w:sz w:val="28"/>
          <w:szCs w:val="28"/>
          <w:vertAlign w:val="subscript"/>
          <w:lang w:val="en-US"/>
        </w:rPr>
        <w:t>2,</w:t>
      </w:r>
      <w:r w:rsidRPr="00A77493">
        <w:rPr>
          <w:sz w:val="28"/>
          <w:szCs w:val="28"/>
          <w:lang w:val="en-US"/>
        </w:rPr>
        <w:t xml:space="preserve"> E</w:t>
      </w:r>
      <w:r w:rsidRPr="00A77493">
        <w:rPr>
          <w:sz w:val="28"/>
          <w:szCs w:val="28"/>
          <w:vertAlign w:val="subscript"/>
          <w:lang w:val="en-US"/>
        </w:rPr>
        <w:t xml:space="preserve"> 3</w:t>
      </w:r>
      <w:r w:rsidRPr="00A77493">
        <w:rPr>
          <w:sz w:val="28"/>
          <w:szCs w:val="28"/>
          <w:lang w:val="en-US"/>
        </w:rPr>
        <w:t xml:space="preserve"> - qizil shar E</w:t>
      </w:r>
      <w:r w:rsidRPr="00A77493">
        <w:rPr>
          <w:sz w:val="28"/>
          <w:szCs w:val="28"/>
          <w:vertAlign w:val="subscript"/>
          <w:lang w:val="en-US"/>
        </w:rPr>
        <w:t>4,</w:t>
      </w:r>
      <w:r w:rsidRPr="00A77493">
        <w:rPr>
          <w:sz w:val="28"/>
          <w:szCs w:val="28"/>
          <w:lang w:val="en-US"/>
        </w:rPr>
        <w:t xml:space="preserve"> E</w:t>
      </w:r>
      <w:r w:rsidRPr="00A77493">
        <w:rPr>
          <w:sz w:val="28"/>
          <w:szCs w:val="28"/>
          <w:vertAlign w:val="subscript"/>
          <w:lang w:val="en-US"/>
        </w:rPr>
        <w:t>5,</w:t>
      </w:r>
      <w:r w:rsidRPr="00A77493">
        <w:rPr>
          <w:sz w:val="28"/>
          <w:szCs w:val="28"/>
          <w:lang w:val="en-US"/>
        </w:rPr>
        <w:t>E</w:t>
      </w:r>
      <w:r w:rsidRPr="00A77493">
        <w:rPr>
          <w:sz w:val="28"/>
          <w:szCs w:val="28"/>
          <w:vertAlign w:val="subscript"/>
          <w:lang w:val="en-US"/>
        </w:rPr>
        <w:t>6</w:t>
      </w:r>
      <w:r w:rsidRPr="00A77493">
        <w:rPr>
          <w:sz w:val="28"/>
          <w:szCs w:val="28"/>
          <w:lang w:val="en-US"/>
        </w:rPr>
        <w:t xml:space="preserve"> ko’k shar. Bu natijalar yag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na mumkin bo’lgan teng imk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niyatli x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disalardir.Bizning mis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lda E</w:t>
      </w:r>
      <w:r w:rsidRPr="00A77493">
        <w:rPr>
          <w:sz w:val="28"/>
          <w:szCs w:val="28"/>
          <w:vertAlign w:val="subscript"/>
          <w:lang w:val="en-US"/>
        </w:rPr>
        <w:t>2</w:t>
      </w:r>
      <w:r w:rsidRPr="00A77493">
        <w:rPr>
          <w:sz w:val="28"/>
          <w:szCs w:val="28"/>
          <w:lang w:val="en-US"/>
        </w:rPr>
        <w:t>, E</w:t>
      </w:r>
      <w:r w:rsidRPr="00A77493">
        <w:rPr>
          <w:sz w:val="28"/>
          <w:szCs w:val="28"/>
          <w:vertAlign w:val="subscript"/>
          <w:lang w:val="en-US"/>
        </w:rPr>
        <w:t>3</w:t>
      </w:r>
      <w:r w:rsidRPr="00A77493">
        <w:rPr>
          <w:sz w:val="28"/>
          <w:szCs w:val="28"/>
          <w:lang w:val="en-US"/>
        </w:rPr>
        <w:t>, E</w:t>
      </w:r>
      <w:r w:rsidRPr="00A77493">
        <w:rPr>
          <w:sz w:val="28"/>
          <w:szCs w:val="28"/>
          <w:vertAlign w:val="subscript"/>
          <w:lang w:val="en-US"/>
        </w:rPr>
        <w:t>4</w:t>
      </w:r>
      <w:r w:rsidRPr="00A77493">
        <w:rPr>
          <w:sz w:val="28"/>
          <w:szCs w:val="28"/>
          <w:lang w:val="en-US"/>
        </w:rPr>
        <w:t>, E</w:t>
      </w:r>
      <w:r w:rsidRPr="00A77493">
        <w:rPr>
          <w:sz w:val="28"/>
          <w:szCs w:val="28"/>
          <w:vertAlign w:val="subscript"/>
          <w:lang w:val="en-US"/>
        </w:rPr>
        <w:t>5</w:t>
      </w:r>
      <w:r w:rsidRPr="00A77493">
        <w:rPr>
          <w:sz w:val="28"/>
          <w:szCs w:val="28"/>
          <w:lang w:val="en-US"/>
        </w:rPr>
        <w:t>, E</w:t>
      </w:r>
      <w:r w:rsidRPr="00A77493">
        <w:rPr>
          <w:sz w:val="28"/>
          <w:szCs w:val="28"/>
          <w:vertAlign w:val="subscript"/>
          <w:lang w:val="en-US"/>
        </w:rPr>
        <w:t>6</w:t>
      </w:r>
      <w:r w:rsidRPr="00A77493">
        <w:rPr>
          <w:sz w:val="28"/>
          <w:szCs w:val="28"/>
          <w:lang w:val="en-US"/>
        </w:rPr>
        <w:t>, 5 ta natija.A x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 xml:space="preserve">disaning ro’y berishiga qulaylik tug’diradi. Demak 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lingan sharning rangli bo’lish ehtim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 xml:space="preserve">li: </w:t>
      </w:r>
      <w:r w:rsidRPr="00A77493">
        <w:rPr>
          <w:position w:val="-24"/>
          <w:sz w:val="28"/>
          <w:szCs w:val="28"/>
        </w:rPr>
        <w:object w:dxaOrig="96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.7pt;height:30.85pt" o:ole="" fillcolor="window">
            <v:imagedata r:id="rId6" o:title=""/>
          </v:shape>
          <o:OLEObject Type="Embed" ProgID="Equation.3" ShapeID="_x0000_i1025" DrawAspect="Content" ObjectID="_1410201256" r:id="rId7"/>
        </w:object>
      </w:r>
      <w:r w:rsidRPr="00A77493">
        <w:rPr>
          <w:sz w:val="28"/>
          <w:szCs w:val="28"/>
          <w:lang w:val="en-US"/>
        </w:rPr>
        <w:t xml:space="preserve"> </w:t>
      </w:r>
    </w:p>
    <w:p w:rsidR="001233F8" w:rsidRPr="00A77493" w:rsidRDefault="001233F8" w:rsidP="001233F8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>Ta`rif A x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disaning ehtim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li deb sinashning bu x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disa ro’y berishiga qulaylik tug’diruvchi natijalari s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nining sinashning yag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na mumkin bo’lgan va teng imk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niyatli elementar natijalari jami s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niga nisbatiga aytiladi.</w:t>
      </w:r>
    </w:p>
    <w:p w:rsidR="001233F8" w:rsidRPr="00A77493" w:rsidRDefault="001233F8" w:rsidP="001233F8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ab/>
      </w:r>
      <w:r w:rsidRPr="00A77493">
        <w:rPr>
          <w:sz w:val="28"/>
          <w:szCs w:val="28"/>
          <w:lang w:val="en-US"/>
        </w:rPr>
        <w:tab/>
      </w:r>
      <w:r w:rsidRPr="00A77493">
        <w:rPr>
          <w:sz w:val="28"/>
          <w:szCs w:val="28"/>
          <w:lang w:val="en-US"/>
        </w:rPr>
        <w:tab/>
      </w:r>
      <w:r w:rsidRPr="00A77493">
        <w:rPr>
          <w:sz w:val="28"/>
          <w:szCs w:val="28"/>
          <w:lang w:val="en-US"/>
        </w:rPr>
        <w:tab/>
      </w:r>
      <w:r w:rsidRPr="00A77493">
        <w:rPr>
          <w:sz w:val="28"/>
          <w:szCs w:val="28"/>
          <w:lang w:val="en-US"/>
        </w:rPr>
        <w:tab/>
      </w:r>
      <w:r w:rsidRPr="00A77493">
        <w:rPr>
          <w:sz w:val="28"/>
          <w:szCs w:val="28"/>
          <w:lang w:val="en-US"/>
        </w:rPr>
        <w:tab/>
      </w:r>
      <w:r w:rsidRPr="00A77493">
        <w:rPr>
          <w:sz w:val="28"/>
          <w:szCs w:val="28"/>
          <w:lang w:val="en-US"/>
        </w:rPr>
        <w:tab/>
      </w:r>
      <w:r w:rsidRPr="00A77493">
        <w:rPr>
          <w:sz w:val="28"/>
          <w:szCs w:val="28"/>
          <w:lang w:val="en-US"/>
        </w:rPr>
        <w:tab/>
      </w:r>
      <w:r w:rsidRPr="00A77493">
        <w:rPr>
          <w:sz w:val="28"/>
          <w:szCs w:val="28"/>
          <w:lang w:val="en-US"/>
        </w:rPr>
        <w:tab/>
        <w:t xml:space="preserve">       </w:t>
      </w:r>
    </w:p>
    <w:p w:rsidR="001233F8" w:rsidRPr="00A77493" w:rsidRDefault="001233F8" w:rsidP="001233F8">
      <w:pPr>
        <w:jc w:val="center"/>
        <w:rPr>
          <w:sz w:val="28"/>
          <w:szCs w:val="28"/>
          <w:lang w:val="en-US"/>
        </w:rPr>
      </w:pPr>
      <w:r w:rsidRPr="00A77493">
        <w:rPr>
          <w:position w:val="-24"/>
          <w:sz w:val="28"/>
          <w:szCs w:val="28"/>
          <w:lang w:val="en-US"/>
        </w:rPr>
        <w:object w:dxaOrig="1020" w:dyaOrig="620">
          <v:shape id="_x0000_i1026" type="#_x0000_t75" style="width:67.3pt;height:42.1pt" o:ole="" fillcolor="window">
            <v:imagedata r:id="rId8" o:title=""/>
          </v:shape>
          <o:OLEObject Type="Embed" ProgID="Equation.3" ShapeID="_x0000_i1026" DrawAspect="Content" ObjectID="_1410201257" r:id="rId9"/>
        </w:object>
      </w:r>
    </w:p>
    <w:p w:rsidR="001233F8" w:rsidRPr="00A77493" w:rsidRDefault="001233F8" w:rsidP="001233F8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</w:rPr>
        <w:tab/>
      </w:r>
      <w:r w:rsidRPr="00A77493">
        <w:rPr>
          <w:sz w:val="28"/>
          <w:szCs w:val="28"/>
        </w:rPr>
        <w:tab/>
      </w:r>
      <w:r w:rsidRPr="00A77493">
        <w:rPr>
          <w:sz w:val="28"/>
          <w:szCs w:val="28"/>
        </w:rPr>
        <w:tab/>
      </w:r>
      <w:r w:rsidRPr="00A77493">
        <w:rPr>
          <w:sz w:val="28"/>
          <w:szCs w:val="28"/>
        </w:rPr>
        <w:tab/>
      </w:r>
      <w:r w:rsidRPr="00A77493">
        <w:rPr>
          <w:sz w:val="28"/>
          <w:szCs w:val="28"/>
        </w:rPr>
        <w:tab/>
      </w:r>
      <w:r w:rsidRPr="00A77493">
        <w:rPr>
          <w:sz w:val="28"/>
          <w:szCs w:val="28"/>
        </w:rPr>
        <w:tab/>
      </w:r>
      <w:r w:rsidRPr="00A77493">
        <w:rPr>
          <w:sz w:val="28"/>
          <w:szCs w:val="28"/>
        </w:rPr>
        <w:tab/>
      </w:r>
      <w:r w:rsidRPr="00A77493">
        <w:rPr>
          <w:sz w:val="28"/>
          <w:szCs w:val="28"/>
        </w:rPr>
        <w:tab/>
      </w:r>
      <w:r w:rsidRPr="00A77493">
        <w:rPr>
          <w:sz w:val="28"/>
          <w:szCs w:val="28"/>
          <w:lang w:val="en-US"/>
        </w:rPr>
        <w:t xml:space="preserve">        </w:t>
      </w:r>
    </w:p>
    <w:p w:rsidR="001233F8" w:rsidRPr="00A77493" w:rsidRDefault="001233F8" w:rsidP="001233F8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>m-A x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disaning ro’y berishiga qulaylik tug’diruvchi elementar natijalar s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 xml:space="preserve">ni </w:t>
      </w:r>
    </w:p>
    <w:p w:rsidR="001233F8" w:rsidRPr="00A77493" w:rsidRDefault="001233F8" w:rsidP="001233F8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>n-sinashning mumkin bo’lmagan barcha elementlar natijalar s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ni.</w:t>
      </w:r>
    </w:p>
    <w:p w:rsidR="001233F8" w:rsidRPr="00A77493" w:rsidRDefault="001233F8" w:rsidP="001233F8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>Ehtim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lning tarifidagi quyidagi x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ssalar kelib chiqadi.</w:t>
      </w:r>
    </w:p>
    <w:p w:rsidR="001233F8" w:rsidRPr="00A77493" w:rsidRDefault="001233F8" w:rsidP="001233F8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>1.Muqarrar  h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disaning ehtim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li 1ga teng. Xaqiqatan agar x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disa muqarar bulsa</w:t>
      </w:r>
    </w:p>
    <w:p w:rsidR="001233F8" w:rsidRPr="00A77493" w:rsidRDefault="001233F8" w:rsidP="001233F8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>u h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lda sinashning xar bir elementar natijaviy bu h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disaning ruy berishiga qulaylik tug’diradi. Bu xоlda m =n va demak</w:t>
      </w:r>
    </w:p>
    <w:p w:rsidR="001233F8" w:rsidRPr="00A77493" w:rsidRDefault="001233F8" w:rsidP="001233F8">
      <w:pPr>
        <w:jc w:val="both"/>
        <w:rPr>
          <w:sz w:val="28"/>
          <w:szCs w:val="28"/>
          <w:lang w:val="en-US"/>
        </w:rPr>
      </w:pPr>
    </w:p>
    <w:p w:rsidR="001233F8" w:rsidRPr="00A77493" w:rsidRDefault="001233F8" w:rsidP="001233F8">
      <w:pPr>
        <w:jc w:val="center"/>
        <w:rPr>
          <w:sz w:val="28"/>
          <w:szCs w:val="28"/>
          <w:lang w:val="en-US"/>
        </w:rPr>
      </w:pPr>
      <w:r w:rsidRPr="00A77493">
        <w:rPr>
          <w:position w:val="-24"/>
          <w:sz w:val="28"/>
          <w:szCs w:val="28"/>
          <w:lang w:val="en-US"/>
        </w:rPr>
        <w:object w:dxaOrig="1780" w:dyaOrig="620">
          <v:shape id="_x0000_i1027" type="#_x0000_t75" style="width:88.85pt;height:30.85pt" o:ole="" fillcolor="window">
            <v:imagedata r:id="rId10" o:title=""/>
          </v:shape>
          <o:OLEObject Type="Embed" ProgID="Equation.3" ShapeID="_x0000_i1027" DrawAspect="Content" ObjectID="_1410201258" r:id="rId11"/>
        </w:object>
      </w:r>
    </w:p>
    <w:p w:rsidR="001233F8" w:rsidRPr="00A77493" w:rsidRDefault="001233F8" w:rsidP="001233F8">
      <w:pPr>
        <w:jc w:val="both"/>
        <w:rPr>
          <w:sz w:val="28"/>
          <w:szCs w:val="28"/>
          <w:lang w:val="en-US"/>
        </w:rPr>
      </w:pPr>
    </w:p>
    <w:p w:rsidR="001233F8" w:rsidRPr="00A77493" w:rsidRDefault="001233F8" w:rsidP="001233F8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>2. Mumkin bo’lmagan h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disaning ehtim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li 0 ga teng.</w:t>
      </w:r>
    </w:p>
    <w:p w:rsidR="001233F8" w:rsidRPr="00A77493" w:rsidRDefault="001233F8" w:rsidP="001233F8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ab/>
        <w:t>Agar x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disa ro’y bermaydigan bo’lsa u h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lda tarjribalar hech bir elementda natijasi bu tajribalar ro’y berishiga qulaylik tug’dirmaydi. Bu x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 xml:space="preserve">lda m=0, va demak, </w:t>
      </w:r>
    </w:p>
    <w:p w:rsidR="001233F8" w:rsidRPr="00A77493" w:rsidRDefault="001233F8" w:rsidP="001233F8">
      <w:pPr>
        <w:jc w:val="center"/>
        <w:rPr>
          <w:sz w:val="28"/>
          <w:szCs w:val="28"/>
        </w:rPr>
      </w:pPr>
      <w:r w:rsidRPr="00A77493">
        <w:rPr>
          <w:position w:val="-24"/>
          <w:sz w:val="28"/>
          <w:szCs w:val="28"/>
        </w:rPr>
        <w:object w:dxaOrig="1760" w:dyaOrig="620">
          <v:shape id="_x0000_i1028" type="#_x0000_t75" style="width:87.9pt;height:30.85pt" o:ole="" fillcolor="window">
            <v:imagedata r:id="rId12" o:title=""/>
          </v:shape>
          <o:OLEObject Type="Embed" ProgID="Equation.3" ShapeID="_x0000_i1028" DrawAspect="Content" ObjectID="_1410201259" r:id="rId13"/>
        </w:object>
      </w:r>
    </w:p>
    <w:p w:rsidR="001233F8" w:rsidRPr="00A77493" w:rsidRDefault="001233F8" w:rsidP="001233F8">
      <w:pPr>
        <w:jc w:val="both"/>
        <w:rPr>
          <w:sz w:val="28"/>
          <w:szCs w:val="28"/>
        </w:rPr>
      </w:pPr>
      <w:r w:rsidRPr="00A77493">
        <w:rPr>
          <w:sz w:val="28"/>
          <w:szCs w:val="28"/>
        </w:rPr>
        <w:t>Tasоdifiy xоdisaning ehtimоli nisbat sоn bo’lib u nоl va bir оrasida bo’ladi.</w:t>
      </w:r>
    </w:p>
    <w:p w:rsidR="001233F8" w:rsidRPr="00A77493" w:rsidRDefault="001233F8" w:rsidP="001233F8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</w:rPr>
        <w:tab/>
      </w:r>
      <w:r w:rsidRPr="00A77493">
        <w:rPr>
          <w:sz w:val="28"/>
          <w:szCs w:val="28"/>
          <w:lang w:val="en-US"/>
        </w:rPr>
        <w:t>Tas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difiy x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disalar ro’y berishiga signalilar barcha elementar natijalar bir qismigina qulaylik tug’diradi.</w:t>
      </w:r>
    </w:p>
    <w:p w:rsidR="001233F8" w:rsidRPr="00A77493" w:rsidRDefault="001233F8" w:rsidP="001233F8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 xml:space="preserve">                             0 &lt;m&lt;n</w:t>
      </w:r>
    </w:p>
    <w:p w:rsidR="001233F8" w:rsidRPr="00A77493" w:rsidRDefault="001233F8" w:rsidP="001233F8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 xml:space="preserve">                             0 &lt;m&lt;I</w:t>
      </w:r>
    </w:p>
    <w:p w:rsidR="001233F8" w:rsidRPr="00A77493" w:rsidRDefault="001233F8" w:rsidP="001233F8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 xml:space="preserve">                             0 &lt;p(A)&lt;I</w:t>
      </w:r>
    </w:p>
    <w:p w:rsidR="001233F8" w:rsidRPr="00A77493" w:rsidRDefault="001233F8" w:rsidP="001233F8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>Shunday qilib istalgan h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disaning ehtim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li</w:t>
      </w:r>
    </w:p>
    <w:p w:rsidR="001233F8" w:rsidRPr="00A77493" w:rsidRDefault="001233F8" w:rsidP="001233F8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 xml:space="preserve">                            </w:t>
      </w:r>
    </w:p>
    <w:p w:rsidR="001233F8" w:rsidRPr="00A77493" w:rsidRDefault="001233F8" w:rsidP="001233F8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>1.Mis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       Telef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nda n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 xml:space="preserve">mer tera turib 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b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nent bitta raqamni esidan chiqarib qo’ydi va uni tavakkaliga terdi.Kerakli raqam terilganlik ehtim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 xml:space="preserve">li  ? </w:t>
      </w:r>
    </w:p>
    <w:p w:rsidR="001233F8" w:rsidRPr="00A77493" w:rsidRDefault="001233F8" w:rsidP="001233F8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>A-k-kli raqam terilganlik h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disasi desak</w:t>
      </w:r>
    </w:p>
    <w:p w:rsidR="001233F8" w:rsidRPr="00A77493" w:rsidRDefault="001233F8" w:rsidP="001233F8">
      <w:pPr>
        <w:pStyle w:val="3"/>
        <w:ind w:left="0" w:firstLine="0"/>
        <w:rPr>
          <w:rFonts w:ascii="Times New Roman" w:hAnsi="Times New Roman"/>
          <w:sz w:val="28"/>
          <w:szCs w:val="28"/>
          <w:lang w:val="en-US"/>
        </w:rPr>
      </w:pPr>
    </w:p>
    <w:p w:rsidR="001233F8" w:rsidRPr="00A77493" w:rsidRDefault="001233F8" w:rsidP="001233F8">
      <w:pPr>
        <w:pStyle w:val="3"/>
        <w:ind w:left="0" w:firstLine="0"/>
        <w:jc w:val="center"/>
        <w:rPr>
          <w:rFonts w:ascii="Times New Roman" w:hAnsi="Times New Roman"/>
          <w:sz w:val="28"/>
          <w:szCs w:val="28"/>
        </w:rPr>
      </w:pPr>
      <w:r w:rsidRPr="00A77493">
        <w:rPr>
          <w:rFonts w:ascii="Times New Roman" w:hAnsi="Times New Roman"/>
          <w:position w:val="-24"/>
          <w:sz w:val="28"/>
          <w:szCs w:val="28"/>
        </w:rPr>
        <w:object w:dxaOrig="1060" w:dyaOrig="620">
          <v:shape id="_x0000_i1029" type="#_x0000_t75" style="width:53.3pt;height:30.85pt" o:ole="" fillcolor="window">
            <v:imagedata r:id="rId14" o:title=""/>
          </v:shape>
          <o:OLEObject Type="Embed" ProgID="Equation.3" ShapeID="_x0000_i1029" DrawAspect="Content" ObjectID="_1410201260" r:id="rId15"/>
        </w:object>
      </w:r>
    </w:p>
    <w:p w:rsidR="001233F8" w:rsidRPr="00A77493" w:rsidRDefault="001233F8" w:rsidP="001233F8">
      <w:pPr>
        <w:pStyle w:val="3"/>
        <w:ind w:left="0" w:firstLine="0"/>
        <w:rPr>
          <w:rFonts w:ascii="Times New Roman" w:hAnsi="Times New Roman"/>
          <w:sz w:val="28"/>
          <w:szCs w:val="28"/>
        </w:rPr>
      </w:pPr>
      <w:r w:rsidRPr="00A77493">
        <w:rPr>
          <w:rFonts w:ascii="Times New Roman" w:hAnsi="Times New Roman"/>
          <w:sz w:val="28"/>
          <w:szCs w:val="28"/>
        </w:rPr>
        <w:t>2.Misоl       Telefоnda nоmer tera turib abоnent оxirgi 2 ta raqamni esidan chiqarib qo’ydi va shu raqamlarga xar xillining eslab tavakkaliga terdi.Kerakli raqamlar terilganligi Ehtimоli tоpilsin.</w:t>
      </w:r>
    </w:p>
    <w:p w:rsidR="001233F8" w:rsidRPr="00A77493" w:rsidRDefault="001233F8" w:rsidP="001233F8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</w:rPr>
        <w:t xml:space="preserve">                    </w:t>
      </w:r>
      <w:r w:rsidRPr="00A77493">
        <w:rPr>
          <w:sz w:val="28"/>
          <w:szCs w:val="28"/>
          <w:lang w:val="en-US"/>
        </w:rPr>
        <w:t>O’nta raqamni 2 tadan o’rinlashtirish.</w:t>
      </w:r>
    </w:p>
    <w:p w:rsidR="001233F8" w:rsidRPr="00A77493" w:rsidRDefault="001233F8" w:rsidP="001233F8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 xml:space="preserve">                                            </w:t>
      </w:r>
    </w:p>
    <w:p w:rsidR="001233F8" w:rsidRPr="00A77493" w:rsidRDefault="001233F8" w:rsidP="001233F8">
      <w:pPr>
        <w:jc w:val="center"/>
        <w:rPr>
          <w:sz w:val="28"/>
          <w:szCs w:val="28"/>
        </w:rPr>
      </w:pPr>
      <w:r w:rsidRPr="00A77493">
        <w:rPr>
          <w:position w:val="-24"/>
          <w:sz w:val="28"/>
          <w:szCs w:val="28"/>
        </w:rPr>
        <w:object w:dxaOrig="1080" w:dyaOrig="620">
          <v:shape id="_x0000_i1030" type="#_x0000_t75" style="width:54.25pt;height:30.85pt" o:ole="" fillcolor="window">
            <v:imagedata r:id="rId16" o:title=""/>
          </v:shape>
          <o:OLEObject Type="Embed" ProgID="Equation.3" ShapeID="_x0000_i1030" DrawAspect="Content" ObjectID="_1410201261" r:id="rId17"/>
        </w:object>
      </w:r>
    </w:p>
    <w:p w:rsidR="001233F8" w:rsidRPr="00A77493" w:rsidRDefault="001233F8" w:rsidP="001233F8">
      <w:pPr>
        <w:jc w:val="both"/>
        <w:rPr>
          <w:sz w:val="28"/>
          <w:szCs w:val="28"/>
        </w:rPr>
      </w:pPr>
    </w:p>
    <w:p w:rsidR="001233F8" w:rsidRPr="00A77493" w:rsidRDefault="001233F8" w:rsidP="001233F8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>3.Mis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         10 ta detaldan ib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rat partiyada 7 ta standart detal b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 xml:space="preserve">r tavakkaliga 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lingan 6 ta detaldan 4 tasi standart bo’lish ehtim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lini t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ping.</w:t>
      </w:r>
    </w:p>
    <w:p w:rsidR="001233F8" w:rsidRPr="00A77493" w:rsidRDefault="001233F8" w:rsidP="001233F8">
      <w:pPr>
        <w:jc w:val="both"/>
        <w:rPr>
          <w:sz w:val="28"/>
          <w:szCs w:val="28"/>
          <w:lang w:val="en-US"/>
        </w:rPr>
      </w:pPr>
    </w:p>
    <w:p w:rsidR="001233F8" w:rsidRPr="00A77493" w:rsidRDefault="001233F8" w:rsidP="001233F8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 xml:space="preserve">                   yechish: A-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lingan 6 ta detaldan 4 tasi standart bo’lish x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 xml:space="preserve">disasi deb 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lsak</w:t>
      </w:r>
    </w:p>
    <w:p w:rsidR="001233F8" w:rsidRPr="00A77493" w:rsidRDefault="001233F8" w:rsidP="001233F8">
      <w:pPr>
        <w:jc w:val="both"/>
        <w:rPr>
          <w:sz w:val="28"/>
          <w:szCs w:val="28"/>
          <w:lang w:val="en-US"/>
        </w:rPr>
      </w:pPr>
    </w:p>
    <w:p w:rsidR="001233F8" w:rsidRPr="00A77493" w:rsidRDefault="001233F8" w:rsidP="001233F8">
      <w:pPr>
        <w:jc w:val="center"/>
        <w:rPr>
          <w:sz w:val="28"/>
          <w:szCs w:val="28"/>
          <w:lang w:val="en-US"/>
        </w:rPr>
      </w:pPr>
      <w:r w:rsidRPr="00A77493">
        <w:rPr>
          <w:position w:val="-26"/>
          <w:sz w:val="28"/>
          <w:szCs w:val="28"/>
          <w:lang w:val="en-US"/>
        </w:rPr>
        <w:object w:dxaOrig="1920" w:dyaOrig="680">
          <v:shape id="_x0000_i1031" type="#_x0000_t75" style="width:96.3pt;height:33.65pt" o:ole="" fillcolor="window">
            <v:imagedata r:id="rId18" o:title=""/>
          </v:shape>
          <o:OLEObject Type="Embed" ProgID="Equation.3" ShapeID="_x0000_i1031" DrawAspect="Content" ObjectID="_1410201262" r:id="rId19"/>
        </w:object>
      </w:r>
    </w:p>
    <w:p w:rsidR="001233F8" w:rsidRPr="00A77493" w:rsidRDefault="001233F8" w:rsidP="001233F8">
      <w:pPr>
        <w:jc w:val="both"/>
        <w:rPr>
          <w:sz w:val="28"/>
          <w:szCs w:val="28"/>
          <w:lang w:val="en-US"/>
        </w:rPr>
      </w:pPr>
    </w:p>
    <w:p w:rsidR="001233F8" w:rsidRPr="00A77493" w:rsidRDefault="001233F8" w:rsidP="001233F8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>bu A-x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disaga qulaylik yaratuvchi elementar natijalar s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nini bildiradi.</w:t>
      </w:r>
    </w:p>
    <w:p w:rsidR="001233F8" w:rsidRPr="00A77493" w:rsidRDefault="001233F8" w:rsidP="001233F8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 xml:space="preserve">Barcha mumkin bo’lgan sinashlar sоni            </w:t>
      </w:r>
    </w:p>
    <w:p w:rsidR="001233F8" w:rsidRPr="00A77493" w:rsidRDefault="001233F8" w:rsidP="001233F8">
      <w:pPr>
        <w:jc w:val="both"/>
        <w:rPr>
          <w:sz w:val="28"/>
          <w:szCs w:val="28"/>
          <w:lang w:val="en-US"/>
        </w:rPr>
      </w:pPr>
    </w:p>
    <w:p w:rsidR="001233F8" w:rsidRPr="00A77493" w:rsidRDefault="001233F8" w:rsidP="001233F8">
      <w:pPr>
        <w:jc w:val="center"/>
        <w:rPr>
          <w:sz w:val="28"/>
          <w:szCs w:val="28"/>
          <w:lang w:val="en-US"/>
        </w:rPr>
      </w:pPr>
      <w:r w:rsidRPr="00A77493">
        <w:rPr>
          <w:position w:val="-24"/>
          <w:sz w:val="28"/>
          <w:szCs w:val="28"/>
          <w:lang w:val="en-US"/>
        </w:rPr>
        <w:object w:dxaOrig="1560" w:dyaOrig="620">
          <v:shape id="_x0000_i1032" type="#_x0000_t75" style="width:77.6pt;height:30.85pt" o:ole="" fillcolor="window">
            <v:imagedata r:id="rId20" o:title=""/>
          </v:shape>
          <o:OLEObject Type="Embed" ProgID="Equation.3" ShapeID="_x0000_i1032" DrawAspect="Content" ObjectID="_1410201263" r:id="rId21"/>
        </w:object>
      </w:r>
      <w:r w:rsidRPr="00A77493">
        <w:rPr>
          <w:sz w:val="28"/>
          <w:szCs w:val="28"/>
          <w:lang w:val="en-US"/>
        </w:rPr>
        <w:t xml:space="preserve">   demak</w:t>
      </w:r>
    </w:p>
    <w:p w:rsidR="001233F8" w:rsidRPr="00A77493" w:rsidRDefault="001233F8" w:rsidP="001233F8">
      <w:pPr>
        <w:jc w:val="center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lastRenderedPageBreak/>
        <w:t>Nisbiy chast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ta.Nisbiy chast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talar turg’unligi.</w:t>
      </w:r>
    </w:p>
    <w:p w:rsidR="001233F8" w:rsidRPr="00A77493" w:rsidRDefault="001233F8" w:rsidP="001233F8">
      <w:pPr>
        <w:pStyle w:val="a5"/>
        <w:rPr>
          <w:rFonts w:ascii="Times New Roman" w:hAnsi="Times New Roman"/>
          <w:sz w:val="28"/>
          <w:szCs w:val="28"/>
          <w:lang w:val="en-US"/>
        </w:rPr>
      </w:pPr>
      <w:r w:rsidRPr="00A77493">
        <w:rPr>
          <w:rFonts w:ascii="Times New Roman" w:hAnsi="Times New Roman"/>
          <w:sz w:val="28"/>
          <w:szCs w:val="28"/>
          <w:lang w:val="en-US"/>
        </w:rPr>
        <w:t>H</w:t>
      </w:r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>disaning nisbiy chast</w:t>
      </w:r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>tasi deb h</w:t>
      </w:r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>disa ro’y bergan sinashlar s</w:t>
      </w:r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>nining aslida o’tkazilgan jami sinashlar s</w:t>
      </w:r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>niga nisbatan aytiladi.</w:t>
      </w:r>
    </w:p>
    <w:p w:rsidR="001233F8" w:rsidRPr="00A77493" w:rsidRDefault="001233F8" w:rsidP="001233F8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 xml:space="preserve">                 </w:t>
      </w:r>
    </w:p>
    <w:p w:rsidR="001233F8" w:rsidRPr="00A77493" w:rsidRDefault="001233F8" w:rsidP="001233F8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 xml:space="preserve">              W(A) =</w:t>
      </w:r>
      <w:r w:rsidRPr="00A77493">
        <w:rPr>
          <w:position w:val="-24"/>
          <w:sz w:val="28"/>
          <w:szCs w:val="28"/>
          <w:lang w:val="en-US"/>
        </w:rPr>
        <w:object w:dxaOrig="300" w:dyaOrig="620">
          <v:shape id="_x0000_i1033" type="#_x0000_t75" style="width:14.95pt;height:30.85pt" o:ole="">
            <v:imagedata r:id="rId22" o:title=""/>
          </v:shape>
          <o:OLEObject Type="Embed" ProgID="Equation.3" ShapeID="_x0000_i1033" DrawAspect="Content" ObjectID="_1410201264" r:id="rId23"/>
        </w:object>
      </w:r>
      <w:r w:rsidRPr="00A77493">
        <w:rPr>
          <w:sz w:val="28"/>
          <w:szCs w:val="28"/>
          <w:lang w:val="en-US"/>
        </w:rPr>
        <w:t xml:space="preserve">                                              m-H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disaning ro’y berish s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 xml:space="preserve">ni </w:t>
      </w:r>
    </w:p>
    <w:p w:rsidR="001233F8" w:rsidRPr="00A77493" w:rsidRDefault="001233F8" w:rsidP="001233F8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 xml:space="preserve">                                                                      n-sinashlar jami s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 xml:space="preserve">ni </w:t>
      </w:r>
    </w:p>
    <w:p w:rsidR="001233F8" w:rsidRPr="00A77493" w:rsidRDefault="001233F8" w:rsidP="001233F8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>Ehtim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lning ta`rifida sinashlarning haqiqatdan o’tkazilganligi talab qilinmaydi.Nisbiy chast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taning ta`rifida esa sinashlarning aslida o’tkazilmaganligi talab qilinadi.B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shqacha aytganda ehtim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 tajribadan keyin his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blanadi.</w:t>
      </w:r>
    </w:p>
    <w:p w:rsidR="001233F8" w:rsidRPr="00A77493" w:rsidRDefault="001233F8" w:rsidP="001233F8">
      <w:pPr>
        <w:jc w:val="both"/>
        <w:rPr>
          <w:sz w:val="28"/>
          <w:szCs w:val="28"/>
          <w:lang w:val="en-US"/>
        </w:rPr>
      </w:pPr>
    </w:p>
    <w:p w:rsidR="001233F8" w:rsidRPr="00A77493" w:rsidRDefault="001233F8" w:rsidP="001233F8">
      <w:pPr>
        <w:pStyle w:val="3"/>
        <w:ind w:left="0" w:firstLine="0"/>
        <w:rPr>
          <w:rFonts w:ascii="Times New Roman" w:hAnsi="Times New Roman"/>
          <w:sz w:val="28"/>
          <w:szCs w:val="28"/>
          <w:lang w:val="en-US"/>
        </w:rPr>
      </w:pPr>
      <w:r w:rsidRPr="00A77493">
        <w:rPr>
          <w:rFonts w:ascii="Times New Roman" w:hAnsi="Times New Roman"/>
          <w:sz w:val="28"/>
          <w:szCs w:val="28"/>
          <w:lang w:val="en-US"/>
        </w:rPr>
        <w:t>1.Mis</w:t>
      </w:r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>l       Tehnikaviy k</w:t>
      </w:r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>ntr</w:t>
      </w:r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>l bo’limi tas</w:t>
      </w:r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>difiy tanlangan  80 ta detaldan 3 ta n</w:t>
      </w:r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>standart detal t</w:t>
      </w:r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>pdi n</w:t>
      </w:r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>standart detallar chiqishining nisbiy chast</w:t>
      </w:r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>tasi.</w:t>
      </w:r>
    </w:p>
    <w:p w:rsidR="001233F8" w:rsidRPr="00A77493" w:rsidRDefault="001233F8" w:rsidP="001233F8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 xml:space="preserve">                                                 W(A)=</w:t>
      </w:r>
      <w:r w:rsidRPr="00A77493">
        <w:rPr>
          <w:position w:val="-24"/>
          <w:sz w:val="28"/>
          <w:szCs w:val="28"/>
          <w:lang w:val="en-US"/>
        </w:rPr>
        <w:object w:dxaOrig="340" w:dyaOrig="620">
          <v:shape id="_x0000_i1034" type="#_x0000_t75" style="width:16.85pt;height:30.85pt" o:ole="">
            <v:imagedata r:id="rId24" o:title=""/>
          </v:shape>
          <o:OLEObject Type="Embed" ProgID="Equation.3" ShapeID="_x0000_i1034" DrawAspect="Content" ObjectID="_1410201265" r:id="rId25"/>
        </w:object>
      </w:r>
    </w:p>
    <w:p w:rsidR="001233F8" w:rsidRPr="00A77493" w:rsidRDefault="001233F8" w:rsidP="001233F8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 xml:space="preserve">                                                       </w:t>
      </w:r>
    </w:p>
    <w:p w:rsidR="001233F8" w:rsidRPr="00A77493" w:rsidRDefault="001233F8" w:rsidP="001233F8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>2.Mis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        Nish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nga 24 ta o’q uzildi bunda ulardan 19 tasi nish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nga tekkanligi  qayd qilindi.Nish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nga tegishi nisbiy chast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tasi.</w:t>
      </w:r>
    </w:p>
    <w:p w:rsidR="001233F8" w:rsidRPr="00A77493" w:rsidRDefault="001233F8" w:rsidP="001233F8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 xml:space="preserve">                                                 W(A)=</w:t>
      </w:r>
      <w:r w:rsidRPr="00A77493">
        <w:rPr>
          <w:position w:val="-24"/>
          <w:sz w:val="28"/>
          <w:szCs w:val="28"/>
          <w:lang w:val="en-US"/>
        </w:rPr>
        <w:object w:dxaOrig="360" w:dyaOrig="620">
          <v:shape id="_x0000_i1035" type="#_x0000_t75" style="width:17.75pt;height:30.85pt" o:ole="">
            <v:imagedata r:id="rId26" o:title=""/>
          </v:shape>
          <o:OLEObject Type="Embed" ProgID="Equation.3" ShapeID="_x0000_i1035" DrawAspect="Content" ObjectID="_1410201266" r:id="rId27"/>
        </w:object>
      </w:r>
    </w:p>
    <w:p w:rsidR="001233F8" w:rsidRPr="00A77493" w:rsidRDefault="001233F8" w:rsidP="001233F8">
      <w:pPr>
        <w:pStyle w:val="a5"/>
        <w:rPr>
          <w:rFonts w:ascii="Times New Roman" w:hAnsi="Times New Roman"/>
          <w:sz w:val="28"/>
          <w:szCs w:val="28"/>
          <w:lang w:val="en-US"/>
        </w:rPr>
      </w:pPr>
      <w:r w:rsidRPr="00A77493">
        <w:rPr>
          <w:rFonts w:ascii="Times New Roman" w:hAnsi="Times New Roman"/>
          <w:sz w:val="28"/>
          <w:szCs w:val="28"/>
          <w:lang w:val="en-US"/>
        </w:rPr>
        <w:t>Agar bir hil shart shar</w:t>
      </w:r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>itda tajribalar o’tkazilib ularning har birida sinashlar s</w:t>
      </w:r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>ni yetarlicha katta bo’lsa u h</w:t>
      </w:r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>lda nisbiy chast</w:t>
      </w:r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>ta turg’unlik x</w:t>
      </w:r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 xml:space="preserve">ssasiga ega. Ya`ni  </w:t>
      </w:r>
    </w:p>
    <w:p w:rsidR="001233F8" w:rsidRPr="00A77493" w:rsidRDefault="001233F8" w:rsidP="001233F8">
      <w:pPr>
        <w:pStyle w:val="a5"/>
        <w:rPr>
          <w:rFonts w:ascii="Times New Roman" w:hAnsi="Times New Roman"/>
          <w:sz w:val="28"/>
          <w:szCs w:val="28"/>
          <w:lang w:val="en-US"/>
        </w:rPr>
      </w:pPr>
      <w:r w:rsidRPr="00A77493">
        <w:rPr>
          <w:rFonts w:ascii="Times New Roman" w:hAnsi="Times New Roman"/>
          <w:sz w:val="28"/>
          <w:szCs w:val="28"/>
          <w:lang w:val="en-US"/>
        </w:rPr>
        <w:t>Turli tajrilarda nisbiy chast</w:t>
      </w:r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 xml:space="preserve">ta juda </w:t>
      </w:r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>z o’zgarib bir</w:t>
      </w:r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>r o’zgarmas s</w:t>
      </w:r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>n atr</w:t>
      </w:r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>fida tebranadi.Shu s</w:t>
      </w:r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>ni x</w:t>
      </w:r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>disaning ro’y berish ehtim</w:t>
      </w:r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>li deyish mumkin.</w:t>
      </w:r>
    </w:p>
    <w:p w:rsidR="001233F8" w:rsidRPr="00A77493" w:rsidRDefault="001233F8" w:rsidP="001233F8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>Demak agar tajriba yo’li bilan nisbiy chast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ta aniqlangan bo’lsa u h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lda uni ehtim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 xml:space="preserve">llar tarib qiymati sifatida 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lish mumkin.Bunday usulda aniqlangan ehtim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 x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disaning statistik ehtim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li deyiladi.</w:t>
      </w:r>
    </w:p>
    <w:p w:rsidR="001233F8" w:rsidRPr="00A77493" w:rsidRDefault="001233F8" w:rsidP="001233F8">
      <w:pPr>
        <w:jc w:val="both"/>
        <w:rPr>
          <w:sz w:val="28"/>
          <w:szCs w:val="28"/>
          <w:lang w:val="en-US"/>
        </w:rPr>
      </w:pPr>
    </w:p>
    <w:p w:rsidR="001233F8" w:rsidRPr="00A77493" w:rsidRDefault="001233F8" w:rsidP="001233F8">
      <w:pPr>
        <w:pStyle w:val="1"/>
        <w:rPr>
          <w:rFonts w:ascii="Times New Roman" w:hAnsi="Times New Roman"/>
          <w:sz w:val="28"/>
          <w:szCs w:val="28"/>
        </w:rPr>
      </w:pPr>
      <w:r w:rsidRPr="00A77493">
        <w:rPr>
          <w:rFonts w:ascii="Times New Roman" w:hAnsi="Times New Roman"/>
          <w:sz w:val="28"/>
          <w:szCs w:val="28"/>
        </w:rPr>
        <w:t>Ehtim</w:t>
      </w:r>
      <w:r w:rsidRPr="00A77493">
        <w:rPr>
          <w:rFonts w:ascii="Times New Roman" w:hAnsi="Times New Roman"/>
          <w:sz w:val="28"/>
          <w:szCs w:val="28"/>
          <w:lang w:val="ru-RU"/>
        </w:rPr>
        <w:t>о</w:t>
      </w:r>
      <w:r w:rsidRPr="00A77493">
        <w:rPr>
          <w:rFonts w:ascii="Times New Roman" w:hAnsi="Times New Roman"/>
          <w:sz w:val="28"/>
          <w:szCs w:val="28"/>
        </w:rPr>
        <w:t>lning ge</w:t>
      </w:r>
      <w:r w:rsidRPr="00A77493">
        <w:rPr>
          <w:rFonts w:ascii="Times New Roman" w:hAnsi="Times New Roman"/>
          <w:sz w:val="28"/>
          <w:szCs w:val="28"/>
          <w:lang w:val="ru-RU"/>
        </w:rPr>
        <w:t>о</w:t>
      </w:r>
      <w:r w:rsidRPr="00A77493">
        <w:rPr>
          <w:rFonts w:ascii="Times New Roman" w:hAnsi="Times New Roman"/>
          <w:sz w:val="28"/>
          <w:szCs w:val="28"/>
        </w:rPr>
        <w:t>metrik ta`rifi</w:t>
      </w:r>
    </w:p>
    <w:p w:rsidR="001233F8" w:rsidRPr="00A77493" w:rsidRDefault="001233F8" w:rsidP="001233F8">
      <w:pPr>
        <w:jc w:val="center"/>
        <w:rPr>
          <w:sz w:val="28"/>
          <w:szCs w:val="28"/>
          <w:lang w:val="en-US"/>
        </w:rPr>
      </w:pPr>
    </w:p>
    <w:p w:rsidR="001233F8" w:rsidRPr="00A77493" w:rsidRDefault="001233F8" w:rsidP="001233F8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>Bir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r G s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ha berilgan bo’lib,bu s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ha G,s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 xml:space="preserve">hani o’z ichiga 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lsin, G</w:t>
      </w:r>
      <w:r w:rsidRPr="00A77493">
        <w:rPr>
          <w:sz w:val="28"/>
          <w:szCs w:val="28"/>
          <w:vertAlign w:val="subscript"/>
          <w:lang w:val="en-US"/>
        </w:rPr>
        <w:t>1</w:t>
      </w:r>
      <w:r w:rsidRPr="00A77493">
        <w:rPr>
          <w:sz w:val="28"/>
          <w:szCs w:val="28"/>
          <w:lang w:val="en-US"/>
        </w:rPr>
        <w:t>,G</w:t>
      </w:r>
      <w:r w:rsidRPr="00A77493">
        <w:rPr>
          <w:sz w:val="28"/>
          <w:szCs w:val="28"/>
          <w:vertAlign w:val="subscript"/>
          <w:lang w:val="en-US"/>
        </w:rPr>
        <w:t>2</w:t>
      </w:r>
      <w:r w:rsidRPr="00A77493">
        <w:rPr>
          <w:sz w:val="28"/>
          <w:szCs w:val="28"/>
          <w:lang w:val="en-US"/>
        </w:rPr>
        <w:t xml:space="preserve"> G</w:t>
      </w:r>
      <w:r w:rsidRPr="00A77493">
        <w:rPr>
          <w:sz w:val="28"/>
          <w:szCs w:val="28"/>
          <w:vertAlign w:val="subscript"/>
          <w:lang w:val="en-US"/>
        </w:rPr>
        <w:t>3</w:t>
      </w:r>
      <w:r w:rsidRPr="00A77493">
        <w:rPr>
          <w:sz w:val="28"/>
          <w:szCs w:val="28"/>
          <w:lang w:val="en-US"/>
        </w:rPr>
        <w:t>. G</w:t>
      </w:r>
      <w:r w:rsidRPr="00A77493">
        <w:rPr>
          <w:sz w:val="28"/>
          <w:szCs w:val="28"/>
          <w:vertAlign w:val="subscript"/>
          <w:lang w:val="en-US"/>
        </w:rPr>
        <w:t>4</w:t>
      </w:r>
      <w:r w:rsidRPr="00A77493">
        <w:rPr>
          <w:sz w:val="28"/>
          <w:szCs w:val="28"/>
          <w:lang w:val="en-US"/>
        </w:rPr>
        <w:t xml:space="preserve"> s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haga tavakkaliga (tas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difan) tashlangan nuqtaning G, s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haga ham tushish ehtim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lini t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pish talab etilsin.Bu yerda elementar x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disalar faz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si G ning barcha nuqtalaridan ib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rat va k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ntinium quvvatiga ega.Bin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barin,bu h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lda klassik ta`rifdan f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 xml:space="preserve">ydalana 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lmaymiz.Tashlangan nuqta Gga albatta tushsin va uning bir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r Gqismiga tushish ehtim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li shu G,qismning o’lch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viga (uzunligiga,yuziga, xajmiga) pr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p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rtsi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nal bo’lib G ning f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rmasiga va G ni Gning kasrida j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ylashganida b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g’liq bo’lmasin.Bu shartlarda qaralayotgan h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disaning ehtim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li</w:t>
      </w:r>
    </w:p>
    <w:p w:rsidR="001233F8" w:rsidRPr="00A77493" w:rsidRDefault="001233F8" w:rsidP="001233F8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 xml:space="preserve">              </w:t>
      </w:r>
    </w:p>
    <w:p w:rsidR="001233F8" w:rsidRPr="00A77493" w:rsidRDefault="001233F8" w:rsidP="001233F8">
      <w:pPr>
        <w:jc w:val="center"/>
        <w:rPr>
          <w:sz w:val="28"/>
          <w:szCs w:val="28"/>
          <w:lang w:val="en-US"/>
        </w:rPr>
      </w:pPr>
      <w:r w:rsidRPr="00A77493">
        <w:rPr>
          <w:position w:val="-24"/>
          <w:sz w:val="28"/>
          <w:szCs w:val="28"/>
          <w:lang w:val="en-US"/>
        </w:rPr>
        <w:object w:dxaOrig="780" w:dyaOrig="620">
          <v:shape id="_x0000_i1036" type="#_x0000_t75" style="width:39.25pt;height:30.85pt" o:ole="" fillcolor="window">
            <v:imagedata r:id="rId28" o:title=""/>
          </v:shape>
          <o:OLEObject Type="Embed" ProgID="Equation.3" ShapeID="_x0000_i1036" DrawAspect="Content" ObjectID="_1410201267" r:id="rId29"/>
        </w:object>
      </w:r>
    </w:p>
    <w:p w:rsidR="001233F8" w:rsidRPr="00A77493" w:rsidRDefault="001233F8" w:rsidP="001233F8">
      <w:pPr>
        <w:jc w:val="both"/>
        <w:rPr>
          <w:sz w:val="28"/>
          <w:szCs w:val="28"/>
          <w:lang w:val="en-US"/>
        </w:rPr>
      </w:pPr>
    </w:p>
    <w:p w:rsidR="001233F8" w:rsidRPr="00A77493" w:rsidRDefault="001233F8" w:rsidP="001233F8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 xml:space="preserve"> f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rmula yordamida aniqlanadi.Bu f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rmula yordamida aniqlangan</w:t>
      </w:r>
    </w:p>
    <w:p w:rsidR="001233F8" w:rsidRPr="00A77493" w:rsidRDefault="001233F8" w:rsidP="001233F8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 xml:space="preserve"> </w:t>
      </w:r>
    </w:p>
    <w:p w:rsidR="001233F8" w:rsidRPr="00A77493" w:rsidRDefault="001233F8" w:rsidP="001233F8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>R funtsiya ehtim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lning barcha h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ssalarini qan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atlantiradi.</w:t>
      </w:r>
    </w:p>
    <w:p w:rsidR="001233F8" w:rsidRPr="00A77493" w:rsidRDefault="001233F8" w:rsidP="001233F8">
      <w:pPr>
        <w:jc w:val="center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 xml:space="preserve"> NAZORAT SAVOLLARI:</w:t>
      </w:r>
    </w:p>
    <w:p w:rsidR="001233F8" w:rsidRPr="00A77493" w:rsidRDefault="001233F8" w:rsidP="001233F8">
      <w:pPr>
        <w:numPr>
          <w:ilvl w:val="0"/>
          <w:numId w:val="1"/>
        </w:numPr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>Xodisa turlari nechta?</w:t>
      </w:r>
    </w:p>
    <w:p w:rsidR="001233F8" w:rsidRPr="00A77493" w:rsidRDefault="001233F8" w:rsidP="001233F8">
      <w:pPr>
        <w:numPr>
          <w:ilvl w:val="0"/>
          <w:numId w:val="1"/>
        </w:numPr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>Ehtimolning klassik ta’rifi nima?</w:t>
      </w:r>
    </w:p>
    <w:p w:rsidR="001233F8" w:rsidRPr="00A77493" w:rsidRDefault="001233F8" w:rsidP="001233F8">
      <w:pPr>
        <w:numPr>
          <w:ilvl w:val="0"/>
          <w:numId w:val="1"/>
        </w:numPr>
        <w:tabs>
          <w:tab w:val="clear" w:pos="720"/>
        </w:tabs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>Ehtimolning geometrik ta’rifi nima?</w:t>
      </w:r>
    </w:p>
    <w:p w:rsidR="001233F8" w:rsidRPr="00A77493" w:rsidRDefault="001233F8" w:rsidP="001233F8">
      <w:pPr>
        <w:numPr>
          <w:ilvl w:val="0"/>
          <w:numId w:val="1"/>
        </w:numPr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>Nibiy chastota nima?</w:t>
      </w:r>
    </w:p>
    <w:p w:rsidR="001233F8" w:rsidRPr="00A77493" w:rsidRDefault="001233F8" w:rsidP="001233F8">
      <w:pPr>
        <w:jc w:val="center"/>
        <w:rPr>
          <w:sz w:val="28"/>
          <w:szCs w:val="28"/>
          <w:u w:val="single"/>
          <w:lang w:val="en-US"/>
        </w:rPr>
      </w:pPr>
    </w:p>
    <w:p w:rsidR="001233F8" w:rsidRPr="00A77493" w:rsidRDefault="001233F8" w:rsidP="001233F8">
      <w:pPr>
        <w:jc w:val="center"/>
        <w:rPr>
          <w:sz w:val="28"/>
          <w:szCs w:val="28"/>
          <w:u w:val="single"/>
          <w:lang w:val="en-US"/>
        </w:rPr>
      </w:pPr>
      <w:r w:rsidRPr="00A77493">
        <w:rPr>
          <w:sz w:val="28"/>
          <w:szCs w:val="28"/>
          <w:u w:val="single"/>
          <w:lang w:val="en-US"/>
        </w:rPr>
        <w:t>Tayanch so’z va iboralar</w:t>
      </w:r>
    </w:p>
    <w:p w:rsidR="001233F8" w:rsidRPr="00A77493" w:rsidRDefault="001233F8" w:rsidP="001233F8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ab/>
        <w:t>Xodisa, tasodifiy xodisa, muqarrar xodisa, mumkin bo’lmagan xodisa, ehtimollik, chastota, chstota turg’unligi</w:t>
      </w:r>
    </w:p>
    <w:p w:rsidR="001233F8" w:rsidRPr="00A77493" w:rsidRDefault="001233F8" w:rsidP="001233F8">
      <w:pPr>
        <w:jc w:val="both"/>
        <w:rPr>
          <w:sz w:val="28"/>
          <w:szCs w:val="28"/>
          <w:lang w:val="en-US"/>
        </w:rPr>
      </w:pPr>
    </w:p>
    <w:p w:rsidR="00C53144" w:rsidRPr="001233F8" w:rsidRDefault="00C53144">
      <w:pPr>
        <w:rPr>
          <w:lang w:val="en-US"/>
        </w:rPr>
      </w:pPr>
    </w:p>
    <w:sectPr w:rsidR="00C53144" w:rsidRPr="001233F8" w:rsidSect="00C5314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do Times UZ">
    <w:altName w:val="Century Gothic"/>
    <w:charset w:val="00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172C12"/>
    <w:multiLevelType w:val="hybridMultilevel"/>
    <w:tmpl w:val="C8FE3C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33F8"/>
    <w:rsid w:val="001233F8"/>
    <w:rsid w:val="00707144"/>
    <w:rsid w:val="008D4083"/>
    <w:rsid w:val="00A93C87"/>
    <w:rsid w:val="00B10225"/>
    <w:rsid w:val="00C53144"/>
    <w:rsid w:val="00C53F18"/>
    <w:rsid w:val="00D57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33F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233F8"/>
    <w:pPr>
      <w:keepNext/>
      <w:jc w:val="center"/>
      <w:outlineLvl w:val="0"/>
    </w:pPr>
    <w:rPr>
      <w:rFonts w:ascii="Bodo Times UZ" w:hAnsi="Bodo Times UZ"/>
      <w:b/>
      <w:szCs w:val="20"/>
      <w:lang w:val="en-US" w:eastAsia="uz-Cyrl-U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233F8"/>
    <w:rPr>
      <w:rFonts w:ascii="Bodo Times UZ" w:eastAsia="Times New Roman" w:hAnsi="Bodo Times UZ" w:cs="Times New Roman"/>
      <w:b/>
      <w:sz w:val="24"/>
      <w:szCs w:val="20"/>
      <w:lang w:val="en-US" w:eastAsia="uz-Cyrl-UZ"/>
    </w:rPr>
  </w:style>
  <w:style w:type="paragraph" w:styleId="a3">
    <w:name w:val="Body Text Indent"/>
    <w:basedOn w:val="a"/>
    <w:link w:val="a4"/>
    <w:rsid w:val="001233F8"/>
    <w:pPr>
      <w:ind w:left="1276" w:hanging="1276"/>
      <w:jc w:val="both"/>
    </w:pPr>
    <w:rPr>
      <w:rFonts w:ascii="Bodo Times UZ" w:hAnsi="Bodo Times UZ"/>
      <w:szCs w:val="20"/>
      <w:lang w:eastAsia="uz-Cyrl-UZ"/>
    </w:rPr>
  </w:style>
  <w:style w:type="character" w:customStyle="1" w:styleId="a4">
    <w:name w:val="Основной текст с отступом Знак"/>
    <w:basedOn w:val="a0"/>
    <w:link w:val="a3"/>
    <w:rsid w:val="001233F8"/>
    <w:rPr>
      <w:rFonts w:ascii="Bodo Times UZ" w:eastAsia="Times New Roman" w:hAnsi="Bodo Times UZ" w:cs="Times New Roman"/>
      <w:sz w:val="24"/>
      <w:szCs w:val="20"/>
      <w:lang w:eastAsia="uz-Cyrl-UZ"/>
    </w:rPr>
  </w:style>
  <w:style w:type="paragraph" w:styleId="a5">
    <w:name w:val="Body Text"/>
    <w:basedOn w:val="a"/>
    <w:link w:val="a6"/>
    <w:rsid w:val="001233F8"/>
    <w:pPr>
      <w:jc w:val="both"/>
    </w:pPr>
    <w:rPr>
      <w:rFonts w:ascii="Bodo Times UZ" w:hAnsi="Bodo Times UZ"/>
      <w:szCs w:val="20"/>
      <w:lang w:eastAsia="uz-Cyrl-UZ"/>
    </w:rPr>
  </w:style>
  <w:style w:type="character" w:customStyle="1" w:styleId="a6">
    <w:name w:val="Основной текст Знак"/>
    <w:basedOn w:val="a0"/>
    <w:link w:val="a5"/>
    <w:rsid w:val="001233F8"/>
    <w:rPr>
      <w:rFonts w:ascii="Bodo Times UZ" w:eastAsia="Times New Roman" w:hAnsi="Bodo Times UZ" w:cs="Times New Roman"/>
      <w:sz w:val="24"/>
      <w:szCs w:val="20"/>
      <w:lang w:eastAsia="uz-Cyrl-UZ"/>
    </w:rPr>
  </w:style>
  <w:style w:type="paragraph" w:styleId="2">
    <w:name w:val="Body Text Indent 2"/>
    <w:basedOn w:val="a"/>
    <w:link w:val="20"/>
    <w:rsid w:val="001233F8"/>
    <w:pPr>
      <w:ind w:left="1418" w:hanging="1418"/>
      <w:jc w:val="both"/>
    </w:pPr>
    <w:rPr>
      <w:rFonts w:ascii="Bodo Times UZ" w:hAnsi="Bodo Times UZ"/>
      <w:szCs w:val="20"/>
      <w:lang w:eastAsia="uz-Cyrl-UZ"/>
    </w:rPr>
  </w:style>
  <w:style w:type="character" w:customStyle="1" w:styleId="20">
    <w:name w:val="Основной текст с отступом 2 Знак"/>
    <w:basedOn w:val="a0"/>
    <w:link w:val="2"/>
    <w:rsid w:val="001233F8"/>
    <w:rPr>
      <w:rFonts w:ascii="Bodo Times UZ" w:eastAsia="Times New Roman" w:hAnsi="Bodo Times UZ" w:cs="Times New Roman"/>
      <w:sz w:val="24"/>
      <w:szCs w:val="20"/>
      <w:lang w:eastAsia="uz-Cyrl-UZ"/>
    </w:rPr>
  </w:style>
  <w:style w:type="paragraph" w:styleId="3">
    <w:name w:val="Body Text Indent 3"/>
    <w:basedOn w:val="a"/>
    <w:link w:val="30"/>
    <w:rsid w:val="001233F8"/>
    <w:pPr>
      <w:ind w:left="1701" w:hanging="1701"/>
      <w:jc w:val="both"/>
    </w:pPr>
    <w:rPr>
      <w:rFonts w:ascii="Bodo Times UZ" w:hAnsi="Bodo Times UZ"/>
      <w:szCs w:val="20"/>
      <w:lang w:eastAsia="uz-Cyrl-UZ"/>
    </w:rPr>
  </w:style>
  <w:style w:type="character" w:customStyle="1" w:styleId="30">
    <w:name w:val="Основной текст с отступом 3 Знак"/>
    <w:basedOn w:val="a0"/>
    <w:link w:val="3"/>
    <w:rsid w:val="001233F8"/>
    <w:rPr>
      <w:rFonts w:ascii="Bodo Times UZ" w:eastAsia="Times New Roman" w:hAnsi="Bodo Times UZ" w:cs="Times New Roman"/>
      <w:sz w:val="24"/>
      <w:szCs w:val="20"/>
      <w:lang w:eastAsia="uz-Cyrl-U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33F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233F8"/>
    <w:pPr>
      <w:keepNext/>
      <w:jc w:val="center"/>
      <w:outlineLvl w:val="0"/>
    </w:pPr>
    <w:rPr>
      <w:rFonts w:ascii="Bodo Times UZ" w:hAnsi="Bodo Times UZ"/>
      <w:b/>
      <w:szCs w:val="20"/>
      <w:lang w:val="en-US" w:eastAsia="uz-Cyrl-U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233F8"/>
    <w:rPr>
      <w:rFonts w:ascii="Bodo Times UZ" w:eastAsia="Times New Roman" w:hAnsi="Bodo Times UZ" w:cs="Times New Roman"/>
      <w:b/>
      <w:sz w:val="24"/>
      <w:szCs w:val="20"/>
      <w:lang w:val="en-US" w:eastAsia="uz-Cyrl-UZ"/>
    </w:rPr>
  </w:style>
  <w:style w:type="paragraph" w:styleId="a3">
    <w:name w:val="Body Text Indent"/>
    <w:basedOn w:val="a"/>
    <w:link w:val="a4"/>
    <w:rsid w:val="001233F8"/>
    <w:pPr>
      <w:ind w:left="1276" w:hanging="1276"/>
      <w:jc w:val="both"/>
    </w:pPr>
    <w:rPr>
      <w:rFonts w:ascii="Bodo Times UZ" w:hAnsi="Bodo Times UZ"/>
      <w:szCs w:val="20"/>
      <w:lang w:eastAsia="uz-Cyrl-UZ"/>
    </w:rPr>
  </w:style>
  <w:style w:type="character" w:customStyle="1" w:styleId="a4">
    <w:name w:val="Основной текст с отступом Знак"/>
    <w:basedOn w:val="a0"/>
    <w:link w:val="a3"/>
    <w:rsid w:val="001233F8"/>
    <w:rPr>
      <w:rFonts w:ascii="Bodo Times UZ" w:eastAsia="Times New Roman" w:hAnsi="Bodo Times UZ" w:cs="Times New Roman"/>
      <w:sz w:val="24"/>
      <w:szCs w:val="20"/>
      <w:lang w:eastAsia="uz-Cyrl-UZ"/>
    </w:rPr>
  </w:style>
  <w:style w:type="paragraph" w:styleId="a5">
    <w:name w:val="Body Text"/>
    <w:basedOn w:val="a"/>
    <w:link w:val="a6"/>
    <w:rsid w:val="001233F8"/>
    <w:pPr>
      <w:jc w:val="both"/>
    </w:pPr>
    <w:rPr>
      <w:rFonts w:ascii="Bodo Times UZ" w:hAnsi="Bodo Times UZ"/>
      <w:szCs w:val="20"/>
      <w:lang w:eastAsia="uz-Cyrl-UZ"/>
    </w:rPr>
  </w:style>
  <w:style w:type="character" w:customStyle="1" w:styleId="a6">
    <w:name w:val="Основной текст Знак"/>
    <w:basedOn w:val="a0"/>
    <w:link w:val="a5"/>
    <w:rsid w:val="001233F8"/>
    <w:rPr>
      <w:rFonts w:ascii="Bodo Times UZ" w:eastAsia="Times New Roman" w:hAnsi="Bodo Times UZ" w:cs="Times New Roman"/>
      <w:sz w:val="24"/>
      <w:szCs w:val="20"/>
      <w:lang w:eastAsia="uz-Cyrl-UZ"/>
    </w:rPr>
  </w:style>
  <w:style w:type="paragraph" w:styleId="2">
    <w:name w:val="Body Text Indent 2"/>
    <w:basedOn w:val="a"/>
    <w:link w:val="20"/>
    <w:rsid w:val="001233F8"/>
    <w:pPr>
      <w:ind w:left="1418" w:hanging="1418"/>
      <w:jc w:val="both"/>
    </w:pPr>
    <w:rPr>
      <w:rFonts w:ascii="Bodo Times UZ" w:hAnsi="Bodo Times UZ"/>
      <w:szCs w:val="20"/>
      <w:lang w:eastAsia="uz-Cyrl-UZ"/>
    </w:rPr>
  </w:style>
  <w:style w:type="character" w:customStyle="1" w:styleId="20">
    <w:name w:val="Основной текст с отступом 2 Знак"/>
    <w:basedOn w:val="a0"/>
    <w:link w:val="2"/>
    <w:rsid w:val="001233F8"/>
    <w:rPr>
      <w:rFonts w:ascii="Bodo Times UZ" w:eastAsia="Times New Roman" w:hAnsi="Bodo Times UZ" w:cs="Times New Roman"/>
      <w:sz w:val="24"/>
      <w:szCs w:val="20"/>
      <w:lang w:eastAsia="uz-Cyrl-UZ"/>
    </w:rPr>
  </w:style>
  <w:style w:type="paragraph" w:styleId="3">
    <w:name w:val="Body Text Indent 3"/>
    <w:basedOn w:val="a"/>
    <w:link w:val="30"/>
    <w:rsid w:val="001233F8"/>
    <w:pPr>
      <w:ind w:left="1701" w:hanging="1701"/>
      <w:jc w:val="both"/>
    </w:pPr>
    <w:rPr>
      <w:rFonts w:ascii="Bodo Times UZ" w:hAnsi="Bodo Times UZ"/>
      <w:szCs w:val="20"/>
      <w:lang w:eastAsia="uz-Cyrl-UZ"/>
    </w:rPr>
  </w:style>
  <w:style w:type="character" w:customStyle="1" w:styleId="30">
    <w:name w:val="Основной текст с отступом 3 Знак"/>
    <w:basedOn w:val="a0"/>
    <w:link w:val="3"/>
    <w:rsid w:val="001233F8"/>
    <w:rPr>
      <w:rFonts w:ascii="Bodo Times UZ" w:eastAsia="Times New Roman" w:hAnsi="Bodo Times UZ" w:cs="Times New Roman"/>
      <w:sz w:val="24"/>
      <w:szCs w:val="20"/>
      <w:lang w:eastAsia="uz-Cyrl-U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" Type="http://schemas.microsoft.com/office/2007/relationships/stylesWithEffects" Target="stylesWithEffects.xml"/><Relationship Id="rId21" Type="http://schemas.openxmlformats.org/officeDocument/2006/relationships/oleObject" Target="embeddings/oleObject8.bin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oleObject" Target="embeddings/oleObject12.bin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image" Target="media/image10.wmf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1761</Words>
  <Characters>10040</Characters>
  <Application>Microsoft Office Word</Application>
  <DocSecurity>0</DocSecurity>
  <Lines>83</Lines>
  <Paragraphs>23</Paragraphs>
  <ScaleCrop>false</ScaleCrop>
  <Company/>
  <LinksUpToDate>false</LinksUpToDate>
  <CharactersWithSpaces>11778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2012-09-26T16:33:00Z</dcterms:created>
  <dcterms:modified xsi:type="dcterms:W3CDTF">2012-09-26T16:34:00Z</dcterms:modified>
</cp:coreProperties>
</file>